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FE35" w14:textId="77777777" w:rsidR="00277DCD" w:rsidRDefault="00277DCD" w:rsidP="00277D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A1C2F" w14:textId="77777777" w:rsidR="00277DCD" w:rsidRDefault="00277DCD" w:rsidP="00277DCD">
      <w:pPr>
        <w:jc w:val="center"/>
        <w:rPr>
          <w:rFonts w:ascii="Arial" w:hAnsi="Arial" w:cs="Arial"/>
          <w:b/>
          <w:sz w:val="28"/>
          <w:szCs w:val="28"/>
        </w:rPr>
      </w:pPr>
    </w:p>
    <w:p w14:paraId="53A80440" w14:textId="77777777" w:rsidR="00277DCD" w:rsidRDefault="00277DCD" w:rsidP="00277DCD">
      <w:pPr>
        <w:jc w:val="center"/>
        <w:rPr>
          <w:rFonts w:ascii="Arial" w:hAnsi="Arial" w:cs="Arial"/>
          <w:b/>
          <w:sz w:val="28"/>
          <w:szCs w:val="28"/>
        </w:rPr>
      </w:pPr>
    </w:p>
    <w:p w14:paraId="6FB7E888" w14:textId="77777777" w:rsidR="00277DCD" w:rsidRPr="00277DCD" w:rsidRDefault="00277DCD" w:rsidP="00277DCD">
      <w:pPr>
        <w:jc w:val="center"/>
        <w:rPr>
          <w:rFonts w:ascii="Arial" w:hAnsi="Arial" w:cs="Arial"/>
          <w:b/>
          <w:sz w:val="28"/>
          <w:szCs w:val="28"/>
        </w:rPr>
      </w:pPr>
      <w:r w:rsidRPr="00277DCD">
        <w:rPr>
          <w:rFonts w:ascii="Arial" w:hAnsi="Arial" w:cs="Arial"/>
          <w:b/>
          <w:sz w:val="28"/>
          <w:szCs w:val="28"/>
        </w:rPr>
        <w:t>UNIVERSITÉ DU QUÉBEC À CHICOUTIMI</w:t>
      </w:r>
    </w:p>
    <w:p w14:paraId="7D60AF13" w14:textId="77777777" w:rsidR="00277DCD" w:rsidRPr="00277DCD" w:rsidRDefault="00277DCD" w:rsidP="00277DC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77DCD">
        <w:rPr>
          <w:rFonts w:ascii="Arial" w:hAnsi="Arial" w:cs="Arial"/>
          <w:b/>
          <w:sz w:val="28"/>
          <w:szCs w:val="28"/>
        </w:rPr>
        <w:t>MODULE D’ENSEIGNEMENT EN ADAPTATION SCOLAIRE</w:t>
      </w:r>
    </w:p>
    <w:p w14:paraId="01296DE8" w14:textId="77777777" w:rsidR="00277DCD" w:rsidRDefault="00277DCD" w:rsidP="00277D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6A1674" w14:textId="77777777" w:rsidR="00277DCD" w:rsidRDefault="00277DCD" w:rsidP="00277D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C2A52" w14:textId="77777777" w:rsidR="00277DCD" w:rsidRPr="00277DCD" w:rsidRDefault="00277DCD" w:rsidP="00277DCD">
      <w:pPr>
        <w:jc w:val="center"/>
        <w:rPr>
          <w:rFonts w:ascii="Arial" w:hAnsi="Arial" w:cs="Arial"/>
          <w:b/>
          <w:sz w:val="26"/>
          <w:szCs w:val="26"/>
        </w:rPr>
      </w:pPr>
      <w:r w:rsidRPr="00277DCD">
        <w:rPr>
          <w:rFonts w:ascii="Arial" w:hAnsi="Arial" w:cs="Arial"/>
          <w:b/>
          <w:sz w:val="26"/>
          <w:szCs w:val="26"/>
        </w:rPr>
        <w:t xml:space="preserve">Guide </w:t>
      </w:r>
      <w:r>
        <w:rPr>
          <w:rFonts w:ascii="Arial" w:hAnsi="Arial" w:cs="Arial"/>
          <w:b/>
          <w:sz w:val="26"/>
          <w:szCs w:val="26"/>
        </w:rPr>
        <w:t>des travaux pour le</w:t>
      </w:r>
      <w:r w:rsidRPr="00277DCD">
        <w:rPr>
          <w:rFonts w:ascii="Arial" w:hAnsi="Arial" w:cs="Arial"/>
          <w:b/>
          <w:sz w:val="26"/>
          <w:szCs w:val="26"/>
        </w:rPr>
        <w:t xml:space="preserve"> stage : 3EEL125</w:t>
      </w:r>
    </w:p>
    <w:p w14:paraId="54206A63" w14:textId="77777777" w:rsidR="00277DCD" w:rsidRPr="00277DCD" w:rsidRDefault="00277DCD" w:rsidP="002B25E5">
      <w:r w:rsidRPr="00277DCD">
        <w:t xml:space="preserve">Stage </w:t>
      </w:r>
      <w:r>
        <w:t xml:space="preserve">d’enseignement </w:t>
      </w:r>
      <w:r w:rsidRPr="00277DCD">
        <w:t>en classe ordinaire</w:t>
      </w:r>
    </w:p>
    <w:p w14:paraId="7A9E2AFB" w14:textId="77777777" w:rsidR="00277DCD" w:rsidRDefault="00277DCD" w:rsidP="00277D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E3E947" w14:textId="77777777" w:rsidR="00277DCD" w:rsidRDefault="00277DCD" w:rsidP="00277D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7919A4" w14:textId="77777777" w:rsidR="001B6B80" w:rsidRDefault="00277DCD" w:rsidP="00277DCD">
      <w:pPr>
        <w:rPr>
          <w:rFonts w:ascii="Times New Roman" w:hAnsi="Times New Roman" w:cs="Times New Roman"/>
          <w:b/>
          <w:sz w:val="26"/>
          <w:szCs w:val="26"/>
        </w:rPr>
      </w:pPr>
      <w:r w:rsidRPr="00277DCD">
        <w:rPr>
          <w:rFonts w:ascii="Times New Roman" w:hAnsi="Times New Roman" w:cs="Times New Roman"/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2883F23" wp14:editId="7FEB0CA2">
            <wp:simplePos x="0" y="0"/>
            <wp:positionH relativeFrom="margin">
              <wp:posOffset>1299845</wp:posOffset>
            </wp:positionH>
            <wp:positionV relativeFrom="margin">
              <wp:posOffset>4765675</wp:posOffset>
            </wp:positionV>
            <wp:extent cx="2978150" cy="1974850"/>
            <wp:effectExtent l="19050" t="0" r="0" b="0"/>
            <wp:wrapSquare wrapText="bothSides"/>
            <wp:docPr id="7" name="Image 1" descr="http://debeyre.etab.ac-lille.fr/IMG/arton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debeyre.etab.ac-lille.fr/IMG/arton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B80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AD9820B" w14:textId="77777777" w:rsidR="001B6B80" w:rsidRDefault="001B6B80">
      <w:pPr>
        <w:rPr>
          <w:rFonts w:ascii="Times New Roman" w:hAnsi="Times New Roman" w:cs="Times New Roman"/>
          <w:b/>
          <w:sz w:val="26"/>
          <w:szCs w:val="26"/>
        </w:rPr>
      </w:pPr>
    </w:p>
    <w:p w14:paraId="655EB530" w14:textId="77777777" w:rsidR="001E3015" w:rsidRDefault="00D82EBB" w:rsidP="00743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Guide des t</w:t>
      </w:r>
      <w:r w:rsidR="00B067C2">
        <w:rPr>
          <w:rFonts w:ascii="Times New Roman" w:hAnsi="Times New Roman" w:cs="Times New Roman"/>
          <w:b/>
          <w:sz w:val="26"/>
          <w:szCs w:val="26"/>
        </w:rPr>
        <w:t>ravaux du stage</w:t>
      </w:r>
      <w:r w:rsidR="001E3015">
        <w:rPr>
          <w:rFonts w:ascii="Times New Roman" w:hAnsi="Times New Roman" w:cs="Times New Roman"/>
          <w:b/>
          <w:sz w:val="26"/>
          <w:szCs w:val="26"/>
        </w:rPr>
        <w:t xml:space="preserve"> 3EEL125</w:t>
      </w:r>
    </w:p>
    <w:p w14:paraId="7D59E06E" w14:textId="77777777" w:rsidR="00622006" w:rsidRDefault="001E3015" w:rsidP="00743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Stage d’enseignement en classe ordinaire </w:t>
      </w:r>
    </w:p>
    <w:p w14:paraId="7C03CEAC" w14:textId="77777777" w:rsidR="00B067C2" w:rsidRDefault="001C006E" w:rsidP="00D82EB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travaux à </w:t>
      </w:r>
      <w:r w:rsidR="008F5BAB">
        <w:rPr>
          <w:rFonts w:ascii="Times New Roman" w:hAnsi="Times New Roman" w:cs="Times New Roman"/>
        </w:rPr>
        <w:t>réaliser :</w:t>
      </w:r>
    </w:p>
    <w:p w14:paraId="391CA049" w14:textId="77777777" w:rsidR="001C006E" w:rsidRDefault="001C006E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rapport d</w:t>
      </w:r>
      <w:r w:rsidR="005519BC">
        <w:rPr>
          <w:rFonts w:ascii="Times New Roman" w:hAnsi="Times New Roman" w:cs="Times New Roman"/>
        </w:rPr>
        <w:t>e l’</w:t>
      </w:r>
      <w:r>
        <w:rPr>
          <w:rFonts w:ascii="Times New Roman" w:hAnsi="Times New Roman" w:cs="Times New Roman"/>
        </w:rPr>
        <w:t>observation général</w:t>
      </w:r>
      <w:r w:rsidR="00D82EBB">
        <w:rPr>
          <w:rFonts w:ascii="Times New Roman" w:hAnsi="Times New Roman" w:cs="Times New Roman"/>
        </w:rPr>
        <w:t>e</w:t>
      </w:r>
      <w:r w:rsidR="005519BC">
        <w:rPr>
          <w:rFonts w:ascii="Times New Roman" w:hAnsi="Times New Roman" w:cs="Times New Roman"/>
        </w:rPr>
        <w:t xml:space="preserve"> faite au début du stage tel que décrit à la page suivante</w:t>
      </w:r>
      <w:r w:rsidR="00D82EBB">
        <w:rPr>
          <w:rFonts w:ascii="Times New Roman" w:hAnsi="Times New Roman" w:cs="Times New Roman"/>
        </w:rPr>
        <w:t>. (Semaine 1)</w:t>
      </w:r>
    </w:p>
    <w:p w14:paraId="1A3DD77B" w14:textId="59EA9566" w:rsidR="00D82EBB" w:rsidRDefault="00AA28FD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Réflexion quant </w:t>
      </w:r>
      <w:r w:rsidR="00193591">
        <w:rPr>
          <w:rFonts w:ascii="Times New Roman" w:hAnsi="Times New Roman" w:cs="Times New Roman"/>
        </w:rPr>
        <w:t xml:space="preserve">aux différentes </w:t>
      </w:r>
      <w:r>
        <w:rPr>
          <w:rFonts w:ascii="Times New Roman" w:hAnsi="Times New Roman" w:cs="Times New Roman"/>
        </w:rPr>
        <w:t>posture</w:t>
      </w:r>
      <w:r w:rsidR="001935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épistémologique</w:t>
      </w:r>
      <w:r w:rsidR="001935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observée</w:t>
      </w:r>
      <w:r w:rsidR="001935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en classe en lien avec les courants de pensée.</w:t>
      </w:r>
    </w:p>
    <w:p w14:paraId="17724D7D" w14:textId="35BBA1A3" w:rsidR="0059061D" w:rsidRDefault="0059061D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Portrait de la classe ordinaire</w:t>
      </w:r>
      <w:r w:rsidR="008F67E3">
        <w:rPr>
          <w:rFonts w:ascii="Times New Roman" w:hAnsi="Times New Roman" w:cs="Times New Roman"/>
        </w:rPr>
        <w:t xml:space="preserve"> (</w:t>
      </w:r>
      <w:r w:rsidR="008F67E3" w:rsidRPr="004C4034">
        <w:rPr>
          <w:rFonts w:ascii="Times New Roman" w:hAnsi="Times New Roman" w:cs="Times New Roman"/>
          <w:color w:val="FF0000"/>
        </w:rPr>
        <w:t>exemple classe de madame Josée</w:t>
      </w:r>
      <w:r w:rsidR="008F67E3">
        <w:rPr>
          <w:rFonts w:ascii="Times New Roman" w:hAnsi="Times New Roman" w:cs="Times New Roman"/>
        </w:rPr>
        <w:t>)</w:t>
      </w:r>
    </w:p>
    <w:p w14:paraId="51803DAF" w14:textId="77777777" w:rsidR="002F6380" w:rsidRDefault="002D483C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2F6380">
        <w:rPr>
          <w:rFonts w:ascii="Times New Roman" w:hAnsi="Times New Roman" w:cs="Times New Roman"/>
        </w:rPr>
        <w:t xml:space="preserve">Cahier </w:t>
      </w:r>
      <w:r w:rsidR="002F6380" w:rsidRPr="002F6380">
        <w:rPr>
          <w:rFonts w:ascii="Times New Roman" w:hAnsi="Times New Roman" w:cs="Times New Roman"/>
        </w:rPr>
        <w:t>d’observation</w:t>
      </w:r>
      <w:r w:rsidRPr="002F6380">
        <w:rPr>
          <w:rFonts w:ascii="Times New Roman" w:hAnsi="Times New Roman" w:cs="Times New Roman"/>
        </w:rPr>
        <w:t xml:space="preserve"> des élèves de la classe</w:t>
      </w:r>
      <w:r w:rsidR="00994CD1">
        <w:rPr>
          <w:rFonts w:ascii="Times New Roman" w:hAnsi="Times New Roman" w:cs="Times New Roman"/>
        </w:rPr>
        <w:t>.</w:t>
      </w:r>
      <w:r w:rsidR="006112C5" w:rsidRPr="002F6380">
        <w:rPr>
          <w:rFonts w:ascii="Times New Roman" w:hAnsi="Times New Roman" w:cs="Times New Roman"/>
        </w:rPr>
        <w:t xml:space="preserve"> </w:t>
      </w:r>
    </w:p>
    <w:p w14:paraId="3FCB3EA9" w14:textId="5760EE4E" w:rsidR="00D82EBB" w:rsidRPr="002F6380" w:rsidRDefault="00D82EBB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2F6380">
        <w:rPr>
          <w:rFonts w:ascii="Times New Roman" w:hAnsi="Times New Roman" w:cs="Times New Roman"/>
        </w:rPr>
        <w:t xml:space="preserve">Un journal professionnel </w:t>
      </w:r>
      <w:r w:rsidR="004C4034" w:rsidRPr="004C4034">
        <w:rPr>
          <w:rFonts w:ascii="Times New Roman" w:hAnsi="Times New Roman" w:cs="Times New Roman"/>
          <w:color w:val="FF0000"/>
        </w:rPr>
        <w:t>hebdomadaire</w:t>
      </w:r>
      <w:r w:rsidRPr="004C4034">
        <w:rPr>
          <w:rFonts w:ascii="Times New Roman" w:hAnsi="Times New Roman" w:cs="Times New Roman"/>
          <w:color w:val="FF0000"/>
        </w:rPr>
        <w:t xml:space="preserve"> </w:t>
      </w:r>
      <w:r w:rsidR="002F6380">
        <w:rPr>
          <w:rFonts w:ascii="Times New Roman" w:hAnsi="Times New Roman" w:cs="Times New Roman"/>
        </w:rPr>
        <w:t>précisant ses forces et ses limites ainsi que des objectifs et des moyens pour optimiser sa pratique selon les compétences professionnelles attendues</w:t>
      </w:r>
      <w:r w:rsidR="00FC51EA">
        <w:rPr>
          <w:rFonts w:ascii="Times New Roman" w:hAnsi="Times New Roman" w:cs="Times New Roman"/>
        </w:rPr>
        <w:t xml:space="preserve">. </w:t>
      </w:r>
      <w:r w:rsidR="00604A15">
        <w:rPr>
          <w:rFonts w:ascii="Times New Roman" w:hAnsi="Times New Roman" w:cs="Times New Roman"/>
        </w:rPr>
        <w:t>Obstacle et comment le surmonter</w:t>
      </w:r>
    </w:p>
    <w:p w14:paraId="732FBC4C" w14:textId="13A3252F" w:rsidR="00D82EBB" w:rsidRDefault="00FC51EA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FC51EA">
        <w:rPr>
          <w:rFonts w:ascii="Times New Roman" w:hAnsi="Times New Roman" w:cs="Times New Roman"/>
        </w:rPr>
        <w:t>Une planification</w:t>
      </w:r>
      <w:r w:rsidR="00994CD1" w:rsidRPr="004C55D4">
        <w:rPr>
          <w:rFonts w:ascii="Times New Roman" w:hAnsi="Times New Roman" w:cs="Times New Roman"/>
          <w:color w:val="FF0000"/>
        </w:rPr>
        <w:t xml:space="preserve"> accompagnant les </w:t>
      </w:r>
      <w:r w:rsidR="004C55D4">
        <w:rPr>
          <w:rFonts w:ascii="Times New Roman" w:hAnsi="Times New Roman" w:cs="Times New Roman"/>
          <w:color w:val="FF0000"/>
        </w:rPr>
        <w:t>observations</w:t>
      </w:r>
      <w:r w:rsidR="002D483C" w:rsidRPr="004C55D4">
        <w:rPr>
          <w:rFonts w:ascii="Times New Roman" w:hAnsi="Times New Roman" w:cs="Times New Roman"/>
          <w:color w:val="FF0000"/>
        </w:rPr>
        <w:t xml:space="preserve"> du superviseur</w:t>
      </w:r>
      <w:r>
        <w:rPr>
          <w:rFonts w:ascii="Times New Roman" w:hAnsi="Times New Roman" w:cs="Times New Roman"/>
        </w:rPr>
        <w:t xml:space="preserve">. </w:t>
      </w:r>
      <w:r w:rsidR="004C55D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Toute</w:t>
      </w:r>
      <w:r w:rsidR="004C55D4">
        <w:rPr>
          <w:rFonts w:ascii="Times New Roman" w:hAnsi="Times New Roman" w:cs="Times New Roman"/>
        </w:rPr>
        <w:t xml:space="preserve"> prise en charge doit être faite en </w:t>
      </w:r>
      <w:proofErr w:type="spellStart"/>
      <w:r w:rsidR="004C55D4">
        <w:rPr>
          <w:rFonts w:ascii="Times New Roman" w:hAnsi="Times New Roman" w:cs="Times New Roman"/>
        </w:rPr>
        <w:t>co</w:t>
      </w:r>
      <w:proofErr w:type="spellEnd"/>
      <w:r w:rsidR="00136EB9">
        <w:rPr>
          <w:rFonts w:ascii="Times New Roman" w:hAnsi="Times New Roman" w:cs="Times New Roman"/>
        </w:rPr>
        <w:t xml:space="preserve"> planification</w:t>
      </w:r>
      <w:r w:rsidR="004C55D4">
        <w:rPr>
          <w:rFonts w:ascii="Times New Roman" w:hAnsi="Times New Roman" w:cs="Times New Roman"/>
        </w:rPr>
        <w:t xml:space="preserve"> avec l’enseignant </w:t>
      </w:r>
      <w:proofErr w:type="gramStart"/>
      <w:r w:rsidR="004C55D4">
        <w:rPr>
          <w:rFonts w:ascii="Times New Roman" w:hAnsi="Times New Roman" w:cs="Times New Roman"/>
        </w:rPr>
        <w:t>associé</w:t>
      </w:r>
      <w:proofErr w:type="gramEnd"/>
      <w:r w:rsidR="004C55D4">
        <w:rPr>
          <w:rFonts w:ascii="Times New Roman" w:hAnsi="Times New Roman" w:cs="Times New Roman"/>
        </w:rPr>
        <w:t xml:space="preserve"> ainsi que les retours réflexif</w:t>
      </w:r>
      <w:r w:rsidR="00136EB9">
        <w:rPr>
          <w:rFonts w:ascii="Times New Roman" w:hAnsi="Times New Roman" w:cs="Times New Roman"/>
        </w:rPr>
        <w:t>s)</w:t>
      </w:r>
    </w:p>
    <w:p w14:paraId="02A79FD5" w14:textId="77777777" w:rsidR="00D82EBB" w:rsidRDefault="00D82EBB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bilan </w:t>
      </w:r>
      <w:r w:rsidR="002F1BFC">
        <w:rPr>
          <w:rFonts w:ascii="Times New Roman" w:hAnsi="Times New Roman" w:cs="Times New Roman"/>
        </w:rPr>
        <w:t>mi- stage</w:t>
      </w:r>
      <w:r>
        <w:rPr>
          <w:rFonts w:ascii="Times New Roman" w:hAnsi="Times New Roman" w:cs="Times New Roman"/>
        </w:rPr>
        <w:t xml:space="preserve"> selon les 12 compétences professionnelles.</w:t>
      </w:r>
    </w:p>
    <w:p w14:paraId="73AB642D" w14:textId="70FCAB20" w:rsidR="00B93DD2" w:rsidRDefault="00D82EBB" w:rsidP="00D82EBB">
      <w:pPr>
        <w:pStyle w:val="Paragraphedeliste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bilan à la fin du stage selon les 12 compétences professionnelles</w:t>
      </w:r>
      <w:r w:rsidRPr="00FF7B11">
        <w:rPr>
          <w:rFonts w:ascii="Times New Roman" w:hAnsi="Times New Roman" w:cs="Times New Roman"/>
        </w:rPr>
        <w:t>.</w:t>
      </w:r>
      <w:r w:rsidR="002D483C" w:rsidRPr="00FF7B11">
        <w:rPr>
          <w:rFonts w:ascii="Times New Roman" w:hAnsi="Times New Roman" w:cs="Times New Roman"/>
        </w:rPr>
        <w:t xml:space="preserve"> (</w:t>
      </w:r>
      <w:r w:rsidR="002F1BFC" w:rsidRPr="00FF7B11">
        <w:rPr>
          <w:rFonts w:ascii="Times New Roman" w:hAnsi="Times New Roman" w:cs="Times New Roman"/>
        </w:rPr>
        <w:t>Rapport</w:t>
      </w:r>
      <w:r w:rsidR="002D483C" w:rsidRPr="00FF7B11">
        <w:rPr>
          <w:rFonts w:ascii="Times New Roman" w:hAnsi="Times New Roman" w:cs="Times New Roman"/>
        </w:rPr>
        <w:t xml:space="preserve"> de stage)</w:t>
      </w:r>
    </w:p>
    <w:p w14:paraId="283DDB9E" w14:textId="77777777" w:rsidR="00B93DD2" w:rsidRDefault="00B93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D3B612" w14:textId="5995A462" w:rsidR="00D82EBB" w:rsidRPr="00B93DD2" w:rsidRDefault="00B93DD2" w:rsidP="00B93DD2">
      <w:pPr>
        <w:spacing w:line="480" w:lineRule="auto"/>
        <w:rPr>
          <w:rFonts w:ascii="Times New Roman" w:hAnsi="Times New Roman" w:cs="Times New Roman"/>
        </w:rPr>
      </w:pPr>
      <w:r w:rsidRPr="00B93DD2">
        <w:rPr>
          <w:noProof/>
        </w:rPr>
        <w:lastRenderedPageBreak/>
        <w:drawing>
          <wp:inline distT="0" distB="0" distL="0" distR="0" wp14:anchorId="2BFCBB70" wp14:editId="49C4165F">
            <wp:extent cx="5486400" cy="57677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FA70" w14:textId="77777777" w:rsidR="00D82EBB" w:rsidRDefault="00D82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2A6B76" w14:textId="77777777" w:rsidR="00622006" w:rsidRDefault="00622006" w:rsidP="00743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Observation générale</w:t>
      </w:r>
    </w:p>
    <w:p w14:paraId="4069605D" w14:textId="77777777" w:rsidR="00B067C2" w:rsidRPr="00D82EBB" w:rsidRDefault="00D82EBB" w:rsidP="00B06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Voici les éléments</w:t>
      </w:r>
      <w:r w:rsidR="005519BC">
        <w:rPr>
          <w:rFonts w:ascii="Times New Roman" w:hAnsi="Times New Roman" w:cs="Times New Roman"/>
        </w:rPr>
        <w:t xml:space="preserve"> d’observation générale</w:t>
      </w:r>
      <w:r>
        <w:rPr>
          <w:rFonts w:ascii="Times New Roman" w:hAnsi="Times New Roman" w:cs="Times New Roman"/>
        </w:rPr>
        <w:t xml:space="preserve"> à </w:t>
      </w:r>
      <w:r w:rsidR="005519BC">
        <w:rPr>
          <w:rFonts w:ascii="Times New Roman" w:hAnsi="Times New Roman" w:cs="Times New Roman"/>
        </w:rPr>
        <w:t>inclure dans votre rapport</w:t>
      </w:r>
    </w:p>
    <w:tbl>
      <w:tblPr>
        <w:tblStyle w:val="Grilledutableau"/>
        <w:tblW w:w="9356" w:type="dxa"/>
        <w:tblInd w:w="-176" w:type="dxa"/>
        <w:tblLook w:val="04A0" w:firstRow="1" w:lastRow="0" w:firstColumn="1" w:lastColumn="0" w:noHBand="0" w:noVBand="1"/>
      </w:tblPr>
      <w:tblGrid>
        <w:gridCol w:w="4566"/>
        <w:gridCol w:w="4790"/>
      </w:tblGrid>
      <w:tr w:rsidR="00622006" w:rsidRPr="00D34CF6" w14:paraId="0A7C454D" w14:textId="77777777" w:rsidTr="00531D0B">
        <w:tc>
          <w:tcPr>
            <w:tcW w:w="4566" w:type="dxa"/>
          </w:tcPr>
          <w:p w14:paraId="25A2A91A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PARTIE I- ÉCOLE D’ACCUEIL</w:t>
            </w:r>
          </w:p>
          <w:p w14:paraId="6C3E11B3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9F644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L’identification de l’école</w:t>
            </w:r>
          </w:p>
          <w:p w14:paraId="5EA95A74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0067C" w14:textId="5F222933" w:rsidR="00622006" w:rsidRPr="00D34CF6" w:rsidRDefault="00622006" w:rsidP="00D34CF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Nom et adresse</w:t>
            </w:r>
          </w:p>
          <w:p w14:paraId="4BAEF832" w14:textId="249BA60D" w:rsidR="00622006" w:rsidRPr="00D34CF6" w:rsidRDefault="00622006" w:rsidP="00D34CF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Numéro de téléphone, adresse</w:t>
            </w:r>
            <w:r w:rsidR="00D86901"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courrier électronique, télécopieur</w:t>
            </w:r>
          </w:p>
          <w:p w14:paraId="12746BCF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AF48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personnel</w:t>
            </w:r>
          </w:p>
          <w:p w14:paraId="404910C8" w14:textId="2B95BDB7" w:rsidR="00622006" w:rsidRPr="00D34CF6" w:rsidRDefault="00622006" w:rsidP="00D34CF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Direction, secrétariat</w:t>
            </w:r>
          </w:p>
          <w:p w14:paraId="55B6C22F" w14:textId="77777777" w:rsidR="00D86901" w:rsidRPr="00D34CF6" w:rsidRDefault="00622006" w:rsidP="00D34CF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Enseignants réguliers</w:t>
            </w:r>
          </w:p>
          <w:p w14:paraId="2FE509DA" w14:textId="1C45A215" w:rsidR="00622006" w:rsidRPr="00D34CF6" w:rsidRDefault="00622006" w:rsidP="00D34CF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Enseignants spécialistes</w:t>
            </w:r>
          </w:p>
          <w:p w14:paraId="242DBFB2" w14:textId="1B8BB8DD" w:rsidR="00622006" w:rsidRPr="00D34CF6" w:rsidRDefault="00622006" w:rsidP="00D34CF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Intervenants auprès de l’élève</w:t>
            </w:r>
          </w:p>
          <w:p w14:paraId="02CCD3E1" w14:textId="302EE712" w:rsidR="00622006" w:rsidRPr="00D34CF6" w:rsidRDefault="00622006" w:rsidP="00D34CF6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Interv</w:t>
            </w:r>
            <w:r w:rsidR="00D86901" w:rsidRPr="00D34CF6">
              <w:rPr>
                <w:rFonts w:ascii="Times New Roman" w:hAnsi="Times New Roman" w:cs="Times New Roman"/>
                <w:sz w:val="24"/>
                <w:szCs w:val="24"/>
              </w:rPr>
              <w:t>enants dans l’école (infirmière, etc.)</w:t>
            </w:r>
          </w:p>
          <w:p w14:paraId="126366E6" w14:textId="77777777" w:rsidR="00D86901" w:rsidRPr="00D34CF6" w:rsidRDefault="00D86901" w:rsidP="00D86901">
            <w:pPr>
              <w:pStyle w:val="Paragraphedeliste"/>
              <w:autoSpaceDE w:val="0"/>
              <w:autoSpaceDN w:val="0"/>
              <w:adjustRightInd w:val="0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1EB2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L’organisation physique</w:t>
            </w:r>
          </w:p>
          <w:p w14:paraId="384B341F" w14:textId="53ED70A0" w:rsidR="00622006" w:rsidRPr="00D34CF6" w:rsidRDefault="00622006" w:rsidP="00D34CF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Locaux variés</w:t>
            </w:r>
          </w:p>
          <w:p w14:paraId="381B6AD9" w14:textId="1D7272CE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Services disponibles</w:t>
            </w:r>
          </w:p>
          <w:p w14:paraId="0EDED4C3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ECB9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projets en cours</w:t>
            </w:r>
          </w:p>
          <w:p w14:paraId="716C2EB8" w14:textId="56FD4CFA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tabs>
                <w:tab w:val="left" w:pos="3330"/>
              </w:tabs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Projet éducatif de l’école (grande</w:t>
            </w:r>
            <w:r w:rsidR="00D86901"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orientations)</w:t>
            </w:r>
          </w:p>
          <w:p w14:paraId="5E492B73" w14:textId="01462BE5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Projets pédagogiques ou de recherche</w:t>
            </w:r>
          </w:p>
          <w:p w14:paraId="0D9B607D" w14:textId="7D5F825E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Activités spéciales prévues ou en</w:t>
            </w:r>
            <w:r w:rsidR="00D86901"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</w:p>
          <w:p w14:paraId="1CD148BF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76BE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règles et l’horaire</w:t>
            </w:r>
          </w:p>
          <w:p w14:paraId="75382911" w14:textId="09538031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Règles et procédures</w:t>
            </w:r>
          </w:p>
          <w:p w14:paraId="068C6D69" w14:textId="32C7ABA0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Suivi disciplinaire</w:t>
            </w:r>
          </w:p>
          <w:p w14:paraId="544E0EEA" w14:textId="69428A50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Calendrier scolaire</w:t>
            </w:r>
          </w:p>
          <w:p w14:paraId="519F0292" w14:textId="77777777" w:rsidR="00622006" w:rsidRPr="00D34CF6" w:rsidRDefault="00622006" w:rsidP="00D86901">
            <w:pPr>
              <w:autoSpaceDE w:val="0"/>
              <w:autoSpaceDN w:val="0"/>
              <w:adjustRightInd w:val="0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7387" w14:textId="77777777" w:rsidR="00622006" w:rsidRPr="00D34CF6" w:rsidRDefault="00622006" w:rsidP="00D8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cour de récréation</w:t>
            </w:r>
          </w:p>
          <w:p w14:paraId="1686EFBE" w14:textId="00CD92E0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Aires de jeux, règlements particuliers</w:t>
            </w:r>
          </w:p>
          <w:p w14:paraId="51A7FC80" w14:textId="785E8E77" w:rsidR="00622006" w:rsidRPr="00D34CF6" w:rsidRDefault="00622006" w:rsidP="00D34CF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Horaire de surveillance</w:t>
            </w:r>
          </w:p>
          <w:p w14:paraId="348EA859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B0FD" w14:textId="00590E55" w:rsidR="00622006" w:rsidRPr="00D34CF6" w:rsidRDefault="00622006" w:rsidP="00EE0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14:paraId="0926BF71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PARTIE II- CLASSE D’ACCUEIL</w:t>
            </w:r>
          </w:p>
          <w:p w14:paraId="2E8B0A40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F592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</w:t>
            </w:r>
          </w:p>
          <w:p w14:paraId="6A1D9DFB" w14:textId="77777777" w:rsidR="00622006" w:rsidRPr="00D34CF6" w:rsidRDefault="00622006" w:rsidP="00531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28C04" w14:textId="30F06CE3" w:rsidR="00622006" w:rsidRPr="00D34CF6" w:rsidRDefault="00622006" w:rsidP="00D34CF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Enseignant associé</w:t>
            </w:r>
          </w:p>
          <w:p w14:paraId="660BAE17" w14:textId="4873A789" w:rsidR="00622006" w:rsidRPr="00D34CF6" w:rsidRDefault="00622006" w:rsidP="00D34CF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Degré scolaire (ex. 2e année du 2</w:t>
            </w:r>
            <w:r w:rsidRPr="00D34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D86901"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cycle)</w:t>
            </w:r>
          </w:p>
          <w:p w14:paraId="17EF098A" w14:textId="77777777" w:rsidR="00D34CF6" w:rsidRPr="00D34CF6" w:rsidRDefault="00D34CF6" w:rsidP="00D34CF6">
            <w:pPr>
              <w:pStyle w:val="Paragraphedeliste"/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17F6" w14:textId="0BBA09EA" w:rsidR="00EE0CDB" w:rsidRPr="00D34CF6" w:rsidRDefault="00EE0CDB" w:rsidP="00EE0CD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Réflexion quant </w:t>
            </w:r>
            <w:r w:rsidR="00193591">
              <w:rPr>
                <w:rFonts w:ascii="Times New Roman" w:hAnsi="Times New Roman" w:cs="Times New Roman"/>
                <w:b/>
                <w:sz w:val="24"/>
                <w:szCs w:val="24"/>
              </w:rPr>
              <w:t>aux différentes</w:t>
            </w:r>
            <w:r w:rsidRPr="00D3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posture</w:t>
            </w:r>
            <w:r w:rsidR="0019359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3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épistémologique</w:t>
            </w:r>
            <w:r w:rsidR="0019359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3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observée</w:t>
            </w:r>
            <w:r w:rsidR="0019359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3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classe en lien avec les courants de pensée.</w:t>
            </w:r>
          </w:p>
          <w:p w14:paraId="703FCBC4" w14:textId="77777777" w:rsidR="00EE0CDB" w:rsidRPr="00D34CF6" w:rsidRDefault="00EE0CDB" w:rsidP="00D34CF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Valeurs développées systématiquement par l’enseignant</w:t>
            </w:r>
          </w:p>
          <w:p w14:paraId="0C32D4E4" w14:textId="105B2736" w:rsidR="00EE0CDB" w:rsidRPr="00D34CF6" w:rsidRDefault="00EE0CDB" w:rsidP="00D34CF6">
            <w:pPr>
              <w:pStyle w:val="Paragraphedeliste"/>
              <w:numPr>
                <w:ilvl w:val="0"/>
                <w:numId w:val="28"/>
              </w:numPr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Pratiques d’enseignement mises de l’avant</w:t>
            </w:r>
          </w:p>
          <w:p w14:paraId="2201458C" w14:textId="5B4A0EDE" w:rsidR="00EE0CDB" w:rsidRPr="00D34CF6" w:rsidRDefault="00EE0CDB" w:rsidP="00D34CF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Matériel utilisé</w:t>
            </w:r>
          </w:p>
          <w:p w14:paraId="61E1CF6D" w14:textId="77777777" w:rsidR="00A347CE" w:rsidRPr="00D34CF6" w:rsidRDefault="00A347CE" w:rsidP="00D34CF6">
            <w:pPr>
              <w:pStyle w:val="Paragraphedeliste"/>
              <w:numPr>
                <w:ilvl w:val="0"/>
                <w:numId w:val="28"/>
              </w:numPr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Intégration / inclusion d’élèves HDAA</w:t>
            </w:r>
          </w:p>
          <w:p w14:paraId="4AB375A7" w14:textId="3EA96227" w:rsidR="00A347CE" w:rsidRPr="00D34CF6" w:rsidRDefault="00A347CE" w:rsidP="00D34CF6">
            <w:pPr>
              <w:pStyle w:val="Paragraphedeliste"/>
              <w:numPr>
                <w:ilvl w:val="0"/>
                <w:numId w:val="28"/>
              </w:numPr>
              <w:ind w:left="1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Rétroaction avec les enfants. </w:t>
            </w:r>
          </w:p>
          <w:p w14:paraId="61B563E7" w14:textId="35B6B801" w:rsidR="00A347CE" w:rsidRPr="00D34CF6" w:rsidRDefault="00EE0CDB" w:rsidP="00D34CF6">
            <w:pPr>
              <w:pStyle w:val="Paragraphedeliste"/>
              <w:numPr>
                <w:ilvl w:val="0"/>
                <w:numId w:val="28"/>
              </w:numPr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Type de d</w:t>
            </w:r>
            <w:r w:rsidR="00A347CE" w:rsidRPr="00D34CF6">
              <w:rPr>
                <w:rFonts w:ascii="Times New Roman" w:hAnsi="Times New Roman" w:cs="Times New Roman"/>
                <w:sz w:val="24"/>
                <w:szCs w:val="24"/>
              </w:rPr>
              <w:t>ocumentation pédagogique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utilisé</w:t>
            </w:r>
          </w:p>
          <w:p w14:paraId="43EEB397" w14:textId="77777777" w:rsidR="00622006" w:rsidRPr="00D34CF6" w:rsidRDefault="00622006" w:rsidP="00D34CF6">
            <w:pPr>
              <w:autoSpaceDE w:val="0"/>
              <w:autoSpaceDN w:val="0"/>
              <w:adjustRightInd w:val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81B2" w14:textId="77777777" w:rsidR="00622006" w:rsidRPr="00D34CF6" w:rsidRDefault="00622006" w:rsidP="00EE0CDB">
            <w:pPr>
              <w:autoSpaceDE w:val="0"/>
              <w:autoSpaceDN w:val="0"/>
              <w:adjustRightInd w:val="0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Présentation des élèves de la classe</w:t>
            </w:r>
          </w:p>
          <w:p w14:paraId="58B85B56" w14:textId="2BF44DB8" w:rsidR="00622006" w:rsidRDefault="00622006" w:rsidP="007C41C1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Nombre de garçons et de filles</w:t>
            </w:r>
          </w:p>
          <w:p w14:paraId="56564BFB" w14:textId="3118CAD9" w:rsidR="007223F5" w:rsidRPr="00D34CF6" w:rsidRDefault="007223F5" w:rsidP="007C41C1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Portrait</w:t>
            </w:r>
            <w:r w:rsidR="00A22800">
              <w:rPr>
                <w:rFonts w:ascii="Times New Roman" w:hAnsi="Times New Roman" w:cs="Times New Roman"/>
                <w:sz w:val="24"/>
                <w:szCs w:val="24"/>
              </w:rPr>
              <w:t xml:space="preserve"> de la classe ordinaire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élèves HDAA, à risques et réguliers</w:t>
            </w:r>
          </w:p>
          <w:p w14:paraId="4DAF6D97" w14:textId="77777777" w:rsidR="007C41C1" w:rsidRPr="00D34CF6" w:rsidRDefault="007C41C1" w:rsidP="007C41C1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Informations relatives aux élèves (développement cognitif, développement langagier, type de raisonnement, lecture, écriture, mathématiques)</w:t>
            </w:r>
          </w:p>
          <w:p w14:paraId="6E54D413" w14:textId="77777777" w:rsidR="00622006" w:rsidRPr="00D34CF6" w:rsidRDefault="00622006" w:rsidP="00EE0CDB">
            <w:pPr>
              <w:autoSpaceDE w:val="0"/>
              <w:autoSpaceDN w:val="0"/>
              <w:adjustRightIn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3844" w14:textId="26B0FED1" w:rsidR="00E904A5" w:rsidRPr="00D34CF6" w:rsidRDefault="00E904A5" w:rsidP="00EE0CDB">
            <w:pPr>
              <w:autoSpaceDE w:val="0"/>
              <w:autoSpaceDN w:val="0"/>
              <w:adjustRightInd w:val="0"/>
              <w:ind w:firstLine="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PARTIE III- </w:t>
            </w:r>
            <w:r w:rsidR="00D86901" w:rsidRPr="00D34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SERVICES OFFERTS AUX ÉLÈVES</w:t>
            </w:r>
          </w:p>
          <w:p w14:paraId="712650C3" w14:textId="77777777" w:rsidR="00D12306" w:rsidRPr="00D34CF6" w:rsidRDefault="00D12306" w:rsidP="00EE0CDB">
            <w:pPr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7762B" w14:textId="68A3DF91" w:rsidR="00EE0CDB" w:rsidRPr="00D34CF6" w:rsidRDefault="00EE0CDB" w:rsidP="007C41C1">
            <w:pPr>
              <w:pStyle w:val="Paragraphedeliste"/>
              <w:numPr>
                <w:ilvl w:val="0"/>
                <w:numId w:val="28"/>
              </w:numPr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Collaboration entre les intervenants du milieu </w:t>
            </w:r>
            <w:r w:rsidR="00D34CF6" w:rsidRPr="00D34CF6">
              <w:rPr>
                <w:rFonts w:ascii="Times New Roman" w:hAnsi="Times New Roman" w:cs="Times New Roman"/>
                <w:sz w:val="24"/>
                <w:szCs w:val="24"/>
              </w:rPr>
              <w:t>(type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de collaboration, </w:t>
            </w:r>
            <w:proofErr w:type="spellStart"/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enseignement, etc…)</w:t>
            </w:r>
          </w:p>
          <w:p w14:paraId="4E4EB554" w14:textId="77777777" w:rsidR="00622006" w:rsidRPr="00D34CF6" w:rsidRDefault="00EE0CDB" w:rsidP="007C41C1">
            <w:pPr>
              <w:pStyle w:val="Paragraphedeliste"/>
              <w:numPr>
                <w:ilvl w:val="0"/>
                <w:numId w:val="28"/>
              </w:numPr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Modèle </w:t>
            </w:r>
            <w:r w:rsidR="00D34CF6" w:rsidRPr="00D34CF6">
              <w:rPr>
                <w:rFonts w:ascii="Times New Roman" w:hAnsi="Times New Roman" w:cs="Times New Roman"/>
                <w:sz w:val="24"/>
                <w:szCs w:val="24"/>
              </w:rPr>
              <w:t>orthopédagogique</w:t>
            </w: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 favorisé à l’école</w:t>
            </w:r>
          </w:p>
          <w:p w14:paraId="1CA2075F" w14:textId="77777777" w:rsidR="00D34CF6" w:rsidRPr="00D34CF6" w:rsidRDefault="00D34CF6" w:rsidP="007C41C1">
            <w:pPr>
              <w:pStyle w:val="Paragraphedeliste"/>
              <w:numPr>
                <w:ilvl w:val="0"/>
                <w:numId w:val="28"/>
              </w:numPr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14:paraId="65F53196" w14:textId="7700E93B" w:rsidR="00D34CF6" w:rsidRPr="00D34CF6" w:rsidRDefault="00D34CF6" w:rsidP="007C41C1">
            <w:pPr>
              <w:pStyle w:val="Paragraphedeliste"/>
              <w:numPr>
                <w:ilvl w:val="0"/>
                <w:numId w:val="28"/>
              </w:numPr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F6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</w:tr>
    </w:tbl>
    <w:p w14:paraId="5C7B4D79" w14:textId="77777777" w:rsidR="00622006" w:rsidRDefault="00622006" w:rsidP="00622006">
      <w:pPr>
        <w:rPr>
          <w:rFonts w:ascii="Arial" w:hAnsi="Arial" w:cs="Arial"/>
          <w:sz w:val="20"/>
          <w:szCs w:val="20"/>
        </w:rPr>
      </w:pPr>
    </w:p>
    <w:p w14:paraId="01580522" w14:textId="0E5BB5C5" w:rsidR="005519BC" w:rsidRDefault="005519BC">
      <w:pPr>
        <w:rPr>
          <w:rFonts w:ascii="Arial" w:hAnsi="Arial" w:cs="Arial"/>
          <w:sz w:val="20"/>
          <w:szCs w:val="20"/>
        </w:rPr>
      </w:pPr>
    </w:p>
    <w:sectPr w:rsidR="005519BC" w:rsidSect="00277DCD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C563" w14:textId="77777777" w:rsidR="00D317E7" w:rsidRDefault="00D317E7" w:rsidP="003A177F">
      <w:pPr>
        <w:spacing w:after="0" w:line="240" w:lineRule="auto"/>
      </w:pPr>
      <w:r>
        <w:separator/>
      </w:r>
    </w:p>
  </w:endnote>
  <w:endnote w:type="continuationSeparator" w:id="0">
    <w:p w14:paraId="3D33D493" w14:textId="77777777" w:rsidR="00D317E7" w:rsidRDefault="00D317E7" w:rsidP="003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5616" w14:textId="4C9911A8" w:rsidR="00630D67" w:rsidRDefault="00630D6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Sylvie Turcotte</w:t>
    </w:r>
    <w:r>
      <w:rPr>
        <w:rFonts w:ascii="Arial" w:hAnsi="Arial" w:cs="Arial"/>
      </w:rPr>
      <w:t>©</w:t>
    </w:r>
    <w:r w:rsidR="00D34CF6">
      <w:rPr>
        <w:rFonts w:asciiTheme="majorHAnsi" w:hAnsiTheme="majorHAnsi"/>
      </w:rPr>
      <w:t>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61374">
      <w:fldChar w:fldCharType="begin"/>
    </w:r>
    <w:r w:rsidR="00FB6FD7">
      <w:instrText xml:space="preserve"> PAGE   \* MERGEFORMAT </w:instrText>
    </w:r>
    <w:r w:rsidR="00561374">
      <w:fldChar w:fldCharType="separate"/>
    </w:r>
    <w:r w:rsidR="00693457" w:rsidRPr="00693457">
      <w:rPr>
        <w:rFonts w:asciiTheme="majorHAnsi" w:hAnsiTheme="majorHAnsi"/>
        <w:noProof/>
      </w:rPr>
      <w:t>2</w:t>
    </w:r>
    <w:r w:rsidR="00561374">
      <w:rPr>
        <w:rFonts w:asciiTheme="majorHAnsi" w:hAnsiTheme="majorHAnsi"/>
        <w:noProof/>
      </w:rPr>
      <w:fldChar w:fldCharType="end"/>
    </w:r>
  </w:p>
  <w:p w14:paraId="1A6B529A" w14:textId="77777777" w:rsidR="002B25E5" w:rsidRDefault="002B25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7D76" w14:textId="77777777" w:rsidR="00D317E7" w:rsidRDefault="00D317E7" w:rsidP="003A177F">
      <w:pPr>
        <w:spacing w:after="0" w:line="240" w:lineRule="auto"/>
      </w:pPr>
      <w:r>
        <w:separator/>
      </w:r>
    </w:p>
  </w:footnote>
  <w:footnote w:type="continuationSeparator" w:id="0">
    <w:p w14:paraId="4AA36158" w14:textId="77777777" w:rsidR="00D317E7" w:rsidRDefault="00D317E7" w:rsidP="003A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F251" w14:textId="77777777" w:rsidR="00277DCD" w:rsidRPr="00277DCD" w:rsidRDefault="00277DCD" w:rsidP="00277DC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CA"/>
      </w:rPr>
    </w:pPr>
  </w:p>
  <w:p w14:paraId="1FB5C028" w14:textId="77777777" w:rsidR="001158B8" w:rsidRDefault="001158B8">
    <w:pPr>
      <w:pStyle w:val="En-tte"/>
      <w:jc w:val="right"/>
    </w:pPr>
  </w:p>
  <w:p w14:paraId="1A9970E3" w14:textId="77777777" w:rsidR="001158B8" w:rsidRDefault="001158B8" w:rsidP="001B6B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0D42" w14:textId="77777777" w:rsidR="00277DCD" w:rsidRPr="00277DCD" w:rsidRDefault="00277DCD" w:rsidP="00277DC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CA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62FE084D" wp14:editId="46915CF8">
          <wp:simplePos x="0" y="0"/>
          <wp:positionH relativeFrom="margin">
            <wp:posOffset>-740410</wp:posOffset>
          </wp:positionH>
          <wp:positionV relativeFrom="margin">
            <wp:posOffset>-349885</wp:posOffset>
          </wp:positionV>
          <wp:extent cx="1322070" cy="414020"/>
          <wp:effectExtent l="19050" t="0" r="0" b="0"/>
          <wp:wrapSquare wrapText="bothSides"/>
          <wp:docPr id="8" name="Image 3" descr="http://t2.gstatic.com/images?q=tbn:ANd9GcQaLGp-7jI4x8YSnr0qDW9_z5QjpxD59noaEn_QqGhIwrPcjK8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QaLGp-7jI4x8YSnr0qDW9_z5QjpxD59noaEn_QqGhIwrPcjK8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438821" w14:textId="77777777" w:rsidR="00277DCD" w:rsidRDefault="00277D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CA3"/>
    <w:multiLevelType w:val="hybridMultilevel"/>
    <w:tmpl w:val="60E6DD1A"/>
    <w:lvl w:ilvl="0" w:tplc="C3EE354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AE4"/>
    <w:multiLevelType w:val="hybridMultilevel"/>
    <w:tmpl w:val="EAF0A75E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04B"/>
    <w:multiLevelType w:val="hybridMultilevel"/>
    <w:tmpl w:val="88F809E8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9A1"/>
    <w:multiLevelType w:val="hybridMultilevel"/>
    <w:tmpl w:val="EC620A8C"/>
    <w:lvl w:ilvl="0" w:tplc="0C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F031DB8"/>
    <w:multiLevelType w:val="hybridMultilevel"/>
    <w:tmpl w:val="89DE6DBC"/>
    <w:lvl w:ilvl="0" w:tplc="C3EE354A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374AA4"/>
    <w:multiLevelType w:val="hybridMultilevel"/>
    <w:tmpl w:val="AE9081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50C"/>
    <w:multiLevelType w:val="hybridMultilevel"/>
    <w:tmpl w:val="A32A217A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881"/>
    <w:multiLevelType w:val="hybridMultilevel"/>
    <w:tmpl w:val="5B461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52BB"/>
    <w:multiLevelType w:val="hybridMultilevel"/>
    <w:tmpl w:val="38FA2F3A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33DB"/>
    <w:multiLevelType w:val="hybridMultilevel"/>
    <w:tmpl w:val="90989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2A3"/>
    <w:multiLevelType w:val="hybridMultilevel"/>
    <w:tmpl w:val="CFAC8436"/>
    <w:lvl w:ilvl="0" w:tplc="C3EE354A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71A51"/>
    <w:multiLevelType w:val="hybridMultilevel"/>
    <w:tmpl w:val="FF62098C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6D95"/>
    <w:multiLevelType w:val="hybridMultilevel"/>
    <w:tmpl w:val="52F01B56"/>
    <w:lvl w:ilvl="0" w:tplc="2564D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625B2"/>
    <w:multiLevelType w:val="hybridMultilevel"/>
    <w:tmpl w:val="905E0982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7D6D"/>
    <w:multiLevelType w:val="hybridMultilevel"/>
    <w:tmpl w:val="5C4E7050"/>
    <w:lvl w:ilvl="0" w:tplc="0B949D8A">
      <w:start w:val="4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08AA"/>
    <w:multiLevelType w:val="hybridMultilevel"/>
    <w:tmpl w:val="4392A4BE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C075D"/>
    <w:multiLevelType w:val="hybridMultilevel"/>
    <w:tmpl w:val="7E40C5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3122"/>
    <w:multiLevelType w:val="hybridMultilevel"/>
    <w:tmpl w:val="584A8BE8"/>
    <w:lvl w:ilvl="0" w:tplc="0C0C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4B250D55"/>
    <w:multiLevelType w:val="hybridMultilevel"/>
    <w:tmpl w:val="5E8C9F90"/>
    <w:lvl w:ilvl="0" w:tplc="C3EE354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283204"/>
    <w:multiLevelType w:val="hybridMultilevel"/>
    <w:tmpl w:val="15468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02EA"/>
    <w:multiLevelType w:val="hybridMultilevel"/>
    <w:tmpl w:val="EA369C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015A"/>
    <w:multiLevelType w:val="hybridMultilevel"/>
    <w:tmpl w:val="0830524C"/>
    <w:lvl w:ilvl="0" w:tplc="2564D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93539"/>
    <w:multiLevelType w:val="hybridMultilevel"/>
    <w:tmpl w:val="49D00ED0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7E2"/>
    <w:multiLevelType w:val="hybridMultilevel"/>
    <w:tmpl w:val="FB2C6676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243F7"/>
    <w:multiLevelType w:val="hybridMultilevel"/>
    <w:tmpl w:val="233C09F2"/>
    <w:lvl w:ilvl="0" w:tplc="C3EE354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B3B1E"/>
    <w:multiLevelType w:val="hybridMultilevel"/>
    <w:tmpl w:val="558AEBC8"/>
    <w:lvl w:ilvl="0" w:tplc="0C0C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44844E4"/>
    <w:multiLevelType w:val="hybridMultilevel"/>
    <w:tmpl w:val="E2AED878"/>
    <w:lvl w:ilvl="0" w:tplc="1ED07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814F3"/>
    <w:multiLevelType w:val="hybridMultilevel"/>
    <w:tmpl w:val="EDAA10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C7B6B"/>
    <w:multiLevelType w:val="hybridMultilevel"/>
    <w:tmpl w:val="15DE2A2C"/>
    <w:lvl w:ilvl="0" w:tplc="22A44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C8F48">
      <w:start w:val="14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8E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02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AF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0A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C3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AE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2D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E4D25C3"/>
    <w:multiLevelType w:val="hybridMultilevel"/>
    <w:tmpl w:val="E1062E5C"/>
    <w:lvl w:ilvl="0" w:tplc="C3EE354A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4"/>
  </w:num>
  <w:num w:numId="5">
    <w:abstractNumId w:val="22"/>
  </w:num>
  <w:num w:numId="6">
    <w:abstractNumId w:val="6"/>
  </w:num>
  <w:num w:numId="7">
    <w:abstractNumId w:val="21"/>
  </w:num>
  <w:num w:numId="8">
    <w:abstractNumId w:val="12"/>
  </w:num>
  <w:num w:numId="9">
    <w:abstractNumId w:val="26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23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29"/>
  </w:num>
  <w:num w:numId="20">
    <w:abstractNumId w:val="10"/>
  </w:num>
  <w:num w:numId="21">
    <w:abstractNumId w:val="0"/>
  </w:num>
  <w:num w:numId="22">
    <w:abstractNumId w:val="24"/>
  </w:num>
  <w:num w:numId="23">
    <w:abstractNumId w:val="9"/>
  </w:num>
  <w:num w:numId="24">
    <w:abstractNumId w:val="7"/>
  </w:num>
  <w:num w:numId="25">
    <w:abstractNumId w:val="19"/>
  </w:num>
  <w:num w:numId="26">
    <w:abstractNumId w:val="20"/>
  </w:num>
  <w:num w:numId="27">
    <w:abstractNumId w:val="27"/>
  </w:num>
  <w:num w:numId="28">
    <w:abstractNumId w:val="17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D"/>
    <w:rsid w:val="00071D59"/>
    <w:rsid w:val="00080C90"/>
    <w:rsid w:val="000F665C"/>
    <w:rsid w:val="00100F29"/>
    <w:rsid w:val="001158B8"/>
    <w:rsid w:val="00136EB9"/>
    <w:rsid w:val="00192794"/>
    <w:rsid w:val="00193591"/>
    <w:rsid w:val="001B3AB1"/>
    <w:rsid w:val="001B6B80"/>
    <w:rsid w:val="001B7748"/>
    <w:rsid w:val="001C006E"/>
    <w:rsid w:val="001C5060"/>
    <w:rsid w:val="001E3015"/>
    <w:rsid w:val="00200F60"/>
    <w:rsid w:val="00274220"/>
    <w:rsid w:val="00277DCD"/>
    <w:rsid w:val="00297374"/>
    <w:rsid w:val="002A5D0B"/>
    <w:rsid w:val="002B020D"/>
    <w:rsid w:val="002B25E5"/>
    <w:rsid w:val="002B327B"/>
    <w:rsid w:val="002D00CA"/>
    <w:rsid w:val="002D483C"/>
    <w:rsid w:val="002F1BFC"/>
    <w:rsid w:val="002F3273"/>
    <w:rsid w:val="002F3B4C"/>
    <w:rsid w:val="002F6380"/>
    <w:rsid w:val="003502E4"/>
    <w:rsid w:val="00367D65"/>
    <w:rsid w:val="00392204"/>
    <w:rsid w:val="003A177F"/>
    <w:rsid w:val="003F272A"/>
    <w:rsid w:val="00446148"/>
    <w:rsid w:val="00464FD3"/>
    <w:rsid w:val="00475889"/>
    <w:rsid w:val="00480A56"/>
    <w:rsid w:val="004856EA"/>
    <w:rsid w:val="004C4034"/>
    <w:rsid w:val="004C55D4"/>
    <w:rsid w:val="004E369D"/>
    <w:rsid w:val="00521331"/>
    <w:rsid w:val="005519BC"/>
    <w:rsid w:val="00557B6D"/>
    <w:rsid w:val="00561374"/>
    <w:rsid w:val="0056496C"/>
    <w:rsid w:val="005679FC"/>
    <w:rsid w:val="00577C5B"/>
    <w:rsid w:val="0059061D"/>
    <w:rsid w:val="00604A15"/>
    <w:rsid w:val="006112C5"/>
    <w:rsid w:val="00622006"/>
    <w:rsid w:val="00630D67"/>
    <w:rsid w:val="00634328"/>
    <w:rsid w:val="00693457"/>
    <w:rsid w:val="006A2838"/>
    <w:rsid w:val="006A5F8B"/>
    <w:rsid w:val="006D295F"/>
    <w:rsid w:val="006E191C"/>
    <w:rsid w:val="007223F5"/>
    <w:rsid w:val="0074307D"/>
    <w:rsid w:val="007825DA"/>
    <w:rsid w:val="007C24E9"/>
    <w:rsid w:val="007C41C1"/>
    <w:rsid w:val="00862D2A"/>
    <w:rsid w:val="0088642F"/>
    <w:rsid w:val="008F5BAB"/>
    <w:rsid w:val="008F67E3"/>
    <w:rsid w:val="00965D56"/>
    <w:rsid w:val="0096750E"/>
    <w:rsid w:val="00994CD1"/>
    <w:rsid w:val="009C19E5"/>
    <w:rsid w:val="009D23B4"/>
    <w:rsid w:val="00A22800"/>
    <w:rsid w:val="00A347CE"/>
    <w:rsid w:val="00A81B4C"/>
    <w:rsid w:val="00AA28FD"/>
    <w:rsid w:val="00B067C2"/>
    <w:rsid w:val="00B10D4B"/>
    <w:rsid w:val="00B23425"/>
    <w:rsid w:val="00B524AA"/>
    <w:rsid w:val="00B6605C"/>
    <w:rsid w:val="00B93DD2"/>
    <w:rsid w:val="00BF6DC8"/>
    <w:rsid w:val="00C03AB3"/>
    <w:rsid w:val="00C164FE"/>
    <w:rsid w:val="00C207F9"/>
    <w:rsid w:val="00C750F3"/>
    <w:rsid w:val="00CD6320"/>
    <w:rsid w:val="00D12306"/>
    <w:rsid w:val="00D254AA"/>
    <w:rsid w:val="00D317E7"/>
    <w:rsid w:val="00D34CF6"/>
    <w:rsid w:val="00D82EBB"/>
    <w:rsid w:val="00D86901"/>
    <w:rsid w:val="00DB04F2"/>
    <w:rsid w:val="00DC4E0A"/>
    <w:rsid w:val="00E53845"/>
    <w:rsid w:val="00E904A5"/>
    <w:rsid w:val="00ED41C2"/>
    <w:rsid w:val="00EE0CDB"/>
    <w:rsid w:val="00F42276"/>
    <w:rsid w:val="00F63679"/>
    <w:rsid w:val="00F645E5"/>
    <w:rsid w:val="00F826B6"/>
    <w:rsid w:val="00F95399"/>
    <w:rsid w:val="00FB6FD7"/>
    <w:rsid w:val="00FC51EA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0E5C26"/>
  <w15:docId w15:val="{14C03B37-DFA3-40DD-BF6E-8B7F4E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F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1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77F"/>
  </w:style>
  <w:style w:type="paragraph" w:styleId="Pieddepage">
    <w:name w:val="footer"/>
    <w:basedOn w:val="Normal"/>
    <w:link w:val="PieddepageCar"/>
    <w:uiPriority w:val="99"/>
    <w:unhideWhenUsed/>
    <w:rsid w:val="003A1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77F"/>
  </w:style>
  <w:style w:type="paragraph" w:styleId="Textedebulles">
    <w:name w:val="Balloon Text"/>
    <w:basedOn w:val="Normal"/>
    <w:link w:val="TextedebullesCar"/>
    <w:uiPriority w:val="99"/>
    <w:semiHidden/>
    <w:unhideWhenUsed/>
    <w:rsid w:val="003A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7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12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3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3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a/url?sa=i&amp;source=images&amp;cd=&amp;cad=rja&amp;docid=dQmkpTHNa5yK_M&amp;tbnid=iVrGIeVRP2yURM:&amp;ved=0CAgQjRw&amp;url=http://fr.wikipedia.org/wiki/Fichier:UQAC_Logo.png&amp;ei=nv7KUoOkJMjO2AWq6YDgCA&amp;psig=AFQjCNHmMMQkydEvuKu38W6Qh04xFxuelQ&amp;ust=13891215666816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Chicoutimi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Théberge</dc:creator>
  <cp:lastModifiedBy>Sylvie Turcotte</cp:lastModifiedBy>
  <cp:revision>2</cp:revision>
  <dcterms:created xsi:type="dcterms:W3CDTF">2020-10-27T18:47:00Z</dcterms:created>
  <dcterms:modified xsi:type="dcterms:W3CDTF">2020-10-27T18:47:00Z</dcterms:modified>
</cp:coreProperties>
</file>