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7BCD" w14:textId="4E6DF317" w:rsidR="001D750F" w:rsidRDefault="0084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Canevas de base pour une planification d’une situation d’enseignement-apprentissage</w:t>
      </w:r>
      <w:r w:rsidR="00BE7F8D">
        <w:rPr>
          <w:b/>
          <w:sz w:val="28"/>
          <w:szCs w:val="28"/>
        </w:rPr>
        <w:t>_ CAPS</w:t>
      </w:r>
    </w:p>
    <w:p w14:paraId="326E1C60" w14:textId="77777777" w:rsidR="001D750F" w:rsidRDefault="008477C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Programme : déficience intellectuelle moyenne à sévère</w:t>
      </w:r>
    </w:p>
    <w:p w14:paraId="45434B7E" w14:textId="77777777" w:rsidR="001D750F" w:rsidRDefault="008477CD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Descriptif de l’activité: 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6"/>
        <w:gridCol w:w="6474"/>
      </w:tblGrid>
      <w:tr w:rsidR="001D750F" w14:paraId="36E01019" w14:textId="77777777">
        <w:tc>
          <w:tcPr>
            <w:tcW w:w="12950" w:type="dxa"/>
            <w:gridSpan w:val="2"/>
          </w:tcPr>
          <w:p w14:paraId="41B3F897" w14:textId="77777777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de l’activité :</w:t>
            </w:r>
          </w:p>
          <w:p w14:paraId="30548E33" w14:textId="0D2C3963" w:rsidR="001D750F" w:rsidRDefault="001D750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D750F" w14:paraId="6DF335E0" w14:textId="77777777">
        <w:tc>
          <w:tcPr>
            <w:tcW w:w="12950" w:type="dxa"/>
            <w:gridSpan w:val="2"/>
          </w:tcPr>
          <w:p w14:paraId="4CD65331" w14:textId="77777777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Clientèle visée :</w:t>
            </w:r>
          </w:p>
          <w:p w14:paraId="55425CE9" w14:textId="495A96CC" w:rsidR="001D750F" w:rsidRDefault="001D750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1D750F" w14:paraId="63AA2E48" w14:textId="77777777" w:rsidTr="00BE7F8D">
        <w:tc>
          <w:tcPr>
            <w:tcW w:w="6477" w:type="dxa"/>
            <w:shd w:val="clear" w:color="auto" w:fill="FFFFFF" w:themeFill="background1"/>
          </w:tcPr>
          <w:p w14:paraId="2666CD69" w14:textId="77777777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Période : </w:t>
            </w:r>
          </w:p>
          <w:p w14:paraId="50E2F283" w14:textId="77777777" w:rsidR="001D750F" w:rsidRDefault="001D75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73" w:type="dxa"/>
            <w:shd w:val="clear" w:color="auto" w:fill="FFFFFF" w:themeFill="background1"/>
          </w:tcPr>
          <w:p w14:paraId="2D7E5C5D" w14:textId="77777777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 : </w:t>
            </w:r>
          </w:p>
        </w:tc>
      </w:tr>
      <w:tr w:rsidR="001D750F" w14:paraId="320E93DB" w14:textId="77777777">
        <w:tc>
          <w:tcPr>
            <w:tcW w:w="12950" w:type="dxa"/>
            <w:gridSpan w:val="2"/>
          </w:tcPr>
          <w:p w14:paraId="12BE5979" w14:textId="3357FC9B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Domaine (s) : </w:t>
            </w:r>
          </w:p>
          <w:p w14:paraId="2B7B3E37" w14:textId="77777777" w:rsidR="001D750F" w:rsidRDefault="001D750F">
            <w:pPr>
              <w:jc w:val="both"/>
              <w:rPr>
                <w:sz w:val="20"/>
                <w:szCs w:val="20"/>
              </w:rPr>
            </w:pPr>
          </w:p>
        </w:tc>
      </w:tr>
      <w:tr w:rsidR="00C266C8" w14:paraId="7132B5BB" w14:textId="77777777" w:rsidTr="00A145EC">
        <w:tc>
          <w:tcPr>
            <w:tcW w:w="6475" w:type="dxa"/>
          </w:tcPr>
          <w:p w14:paraId="6447BC33" w14:textId="7AE96781" w:rsidR="00C266C8" w:rsidRDefault="00C266C8" w:rsidP="00C26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Courant pédagogique :</w:t>
            </w:r>
          </w:p>
        </w:tc>
        <w:tc>
          <w:tcPr>
            <w:tcW w:w="6475" w:type="dxa"/>
          </w:tcPr>
          <w:p w14:paraId="219DAE0E" w14:textId="77777777" w:rsidR="00C266C8" w:rsidRDefault="00C266C8" w:rsidP="00C26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Approche privilégiée : </w:t>
            </w:r>
          </w:p>
          <w:p w14:paraId="7CEB7D4C" w14:textId="33E14603" w:rsidR="00C266C8" w:rsidRDefault="00C266C8">
            <w:pPr>
              <w:jc w:val="both"/>
              <w:rPr>
                <w:sz w:val="20"/>
                <w:szCs w:val="20"/>
              </w:rPr>
            </w:pPr>
          </w:p>
        </w:tc>
      </w:tr>
      <w:tr w:rsidR="001D750F" w14:paraId="421686F9" w14:textId="77777777">
        <w:tc>
          <w:tcPr>
            <w:tcW w:w="12950" w:type="dxa"/>
            <w:gridSpan w:val="2"/>
          </w:tcPr>
          <w:p w14:paraId="4172C124" w14:textId="1B5DA272" w:rsidR="001D750F" w:rsidRDefault="00847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de pilotage (individuel ou groupe) :</w:t>
            </w:r>
          </w:p>
          <w:p w14:paraId="6A6865CE" w14:textId="77777777" w:rsidR="001D750F" w:rsidRDefault="001D750F">
            <w:pPr>
              <w:jc w:val="both"/>
              <w:rPr>
                <w:sz w:val="20"/>
                <w:szCs w:val="20"/>
              </w:rPr>
            </w:pPr>
          </w:p>
        </w:tc>
      </w:tr>
      <w:tr w:rsidR="001D750F" w14:paraId="6251F342" w14:textId="77777777">
        <w:tc>
          <w:tcPr>
            <w:tcW w:w="12950" w:type="dxa"/>
            <w:gridSpan w:val="2"/>
          </w:tcPr>
          <w:p w14:paraId="172F12AD" w14:textId="18178D32" w:rsidR="00931B81" w:rsidRDefault="008477CD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Intention (s) pédagogique (s) (amener l’élève a) : </w:t>
            </w:r>
          </w:p>
          <w:p w14:paraId="349AB520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6C10F9F4" w14:textId="77777777" w:rsidR="001D750F" w:rsidRDefault="001D750F">
            <w:pPr>
              <w:jc w:val="both"/>
              <w:rPr>
                <w:sz w:val="20"/>
                <w:szCs w:val="20"/>
              </w:rPr>
            </w:pPr>
          </w:p>
        </w:tc>
      </w:tr>
    </w:tbl>
    <w:p w14:paraId="7CEE2149" w14:textId="77777777" w:rsidR="001D750F" w:rsidRDefault="001D750F">
      <w:pPr>
        <w:jc w:val="both"/>
        <w:rPr>
          <w:b/>
          <w:sz w:val="24"/>
          <w:szCs w:val="24"/>
        </w:rPr>
      </w:pPr>
    </w:p>
    <w:tbl>
      <w:tblPr>
        <w:tblStyle w:val="a0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1D750F" w14:paraId="64266879" w14:textId="77777777">
        <w:tc>
          <w:tcPr>
            <w:tcW w:w="12950" w:type="dxa"/>
          </w:tcPr>
          <w:p w14:paraId="567FE674" w14:textId="77777777" w:rsidR="001D750F" w:rsidRDefault="008477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Soins particuliers à prévoir durant la période (ex. toilette, médication, etc.): </w:t>
            </w:r>
          </w:p>
          <w:p w14:paraId="1B3C21A7" w14:textId="77777777" w:rsidR="001D750F" w:rsidRDefault="001D750F">
            <w:pPr>
              <w:jc w:val="both"/>
              <w:rPr>
                <w:b/>
                <w:sz w:val="24"/>
                <w:szCs w:val="24"/>
              </w:rPr>
            </w:pPr>
          </w:p>
          <w:p w14:paraId="77DBCDC4" w14:textId="77777777" w:rsidR="00931B81" w:rsidRDefault="00931B81">
            <w:pPr>
              <w:jc w:val="both"/>
              <w:rPr>
                <w:b/>
                <w:sz w:val="24"/>
                <w:szCs w:val="24"/>
              </w:rPr>
            </w:pPr>
          </w:p>
          <w:p w14:paraId="1512875D" w14:textId="77777777" w:rsidR="00931B81" w:rsidRDefault="00931B81">
            <w:pPr>
              <w:jc w:val="both"/>
              <w:rPr>
                <w:b/>
                <w:sz w:val="24"/>
                <w:szCs w:val="24"/>
              </w:rPr>
            </w:pPr>
          </w:p>
          <w:p w14:paraId="5BA5A112" w14:textId="77777777" w:rsidR="00931B81" w:rsidRDefault="00931B81">
            <w:pPr>
              <w:jc w:val="both"/>
              <w:rPr>
                <w:b/>
                <w:sz w:val="24"/>
                <w:szCs w:val="24"/>
              </w:rPr>
            </w:pPr>
          </w:p>
          <w:p w14:paraId="03B8D094" w14:textId="02DFB815" w:rsidR="00931B81" w:rsidRDefault="00931B8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082D854" w14:textId="77777777" w:rsidR="001D750F" w:rsidRDefault="001D750F">
      <w:pPr>
        <w:jc w:val="both"/>
        <w:rPr>
          <w:b/>
          <w:sz w:val="28"/>
          <w:szCs w:val="28"/>
        </w:rPr>
      </w:pPr>
    </w:p>
    <w:p w14:paraId="26B1D759" w14:textId="77777777" w:rsidR="001D750F" w:rsidRDefault="008477CD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Domaines de vie</w:t>
      </w:r>
    </w:p>
    <w:tbl>
      <w:tblPr>
        <w:tblStyle w:val="a1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D750F" w14:paraId="17DD4613" w14:textId="77777777">
        <w:tc>
          <w:tcPr>
            <w:tcW w:w="2590" w:type="dxa"/>
          </w:tcPr>
          <w:p w14:paraId="0F9F3A17" w14:textId="77777777" w:rsidR="001D750F" w:rsidRDefault="008477CD">
            <w:pPr>
              <w:jc w:val="center"/>
              <w:rPr>
                <w:b/>
              </w:rPr>
            </w:pPr>
            <w:r>
              <w:rPr>
                <w:b/>
              </w:rPr>
              <w:t>Vie scolaire</w:t>
            </w:r>
          </w:p>
        </w:tc>
        <w:tc>
          <w:tcPr>
            <w:tcW w:w="2590" w:type="dxa"/>
          </w:tcPr>
          <w:p w14:paraId="6A844624" w14:textId="77777777" w:rsidR="001D750F" w:rsidRDefault="008477CD">
            <w:pPr>
              <w:jc w:val="center"/>
              <w:rPr>
                <w:b/>
              </w:rPr>
            </w:pPr>
            <w:r>
              <w:rPr>
                <w:b/>
              </w:rPr>
              <w:t>Les soins personnels et le bien-être</w:t>
            </w:r>
          </w:p>
        </w:tc>
        <w:tc>
          <w:tcPr>
            <w:tcW w:w="2590" w:type="dxa"/>
          </w:tcPr>
          <w:p w14:paraId="6F83BF59" w14:textId="77777777" w:rsidR="001D750F" w:rsidRDefault="008477CD">
            <w:pPr>
              <w:jc w:val="center"/>
              <w:rPr>
                <w:b/>
              </w:rPr>
            </w:pPr>
            <w:r>
              <w:rPr>
                <w:b/>
              </w:rPr>
              <w:t>Les loisirs</w:t>
            </w:r>
          </w:p>
        </w:tc>
        <w:tc>
          <w:tcPr>
            <w:tcW w:w="2590" w:type="dxa"/>
          </w:tcPr>
          <w:p w14:paraId="2C50A53B" w14:textId="77777777" w:rsidR="001D750F" w:rsidRDefault="008477CD">
            <w:pPr>
              <w:jc w:val="center"/>
              <w:rPr>
                <w:b/>
              </w:rPr>
            </w:pPr>
            <w:r>
              <w:rPr>
                <w:b/>
              </w:rPr>
              <w:t>La vie résidentielle et communautaire</w:t>
            </w:r>
          </w:p>
        </w:tc>
        <w:tc>
          <w:tcPr>
            <w:tcW w:w="2590" w:type="dxa"/>
          </w:tcPr>
          <w:p w14:paraId="2CDF917D" w14:textId="77777777" w:rsidR="001D750F" w:rsidRDefault="008477CD">
            <w:pPr>
              <w:jc w:val="center"/>
              <w:rPr>
                <w:b/>
              </w:rPr>
            </w:pPr>
            <w:r>
              <w:rPr>
                <w:b/>
              </w:rPr>
              <w:t>Les déplacements</w:t>
            </w:r>
          </w:p>
        </w:tc>
      </w:tr>
      <w:tr w:rsidR="001D750F" w14:paraId="4734A384" w14:textId="77777777">
        <w:tc>
          <w:tcPr>
            <w:tcW w:w="2590" w:type="dxa"/>
          </w:tcPr>
          <w:p w14:paraId="19F61C7A" w14:textId="77777777" w:rsidR="001D750F" w:rsidRDefault="001D750F">
            <w:pPr>
              <w:jc w:val="both"/>
              <w:rPr>
                <w:i/>
                <w:sz w:val="20"/>
                <w:szCs w:val="20"/>
              </w:rPr>
            </w:pPr>
          </w:p>
          <w:p w14:paraId="68570380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21C4EC9E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5BC2DDE7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5431D907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4D3480D4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790E5A8F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5A12F2C8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190DBE2E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708F9E0B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61F32635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4F2C8311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7F1C9579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242E6CAE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0147CCA2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29BF5BCA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4E54C597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4F2E9A6B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37641CD3" w14:textId="77777777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  <w:p w14:paraId="123DE98D" w14:textId="49E6D41C" w:rsidR="00931B81" w:rsidRDefault="00931B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14:paraId="6C358130" w14:textId="77777777" w:rsidR="001D750F" w:rsidRDefault="001D750F">
            <w:pPr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90" w:type="dxa"/>
          </w:tcPr>
          <w:p w14:paraId="5BAA0CC4" w14:textId="77777777" w:rsidR="001D750F" w:rsidRDefault="001D750F">
            <w:pPr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90" w:type="dxa"/>
          </w:tcPr>
          <w:p w14:paraId="25B89EA3" w14:textId="77777777" w:rsidR="001D750F" w:rsidRDefault="001D750F">
            <w:pPr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90" w:type="dxa"/>
          </w:tcPr>
          <w:p w14:paraId="36AA881D" w14:textId="77777777" w:rsidR="001D750F" w:rsidRDefault="001D750F">
            <w:pPr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14:paraId="4971D6C5" w14:textId="11AF362F" w:rsidR="001D750F" w:rsidRDefault="001D750F">
      <w:pPr>
        <w:jc w:val="both"/>
        <w:rPr>
          <w:b/>
          <w:sz w:val="28"/>
          <w:szCs w:val="28"/>
        </w:rPr>
      </w:pPr>
    </w:p>
    <w:p w14:paraId="0F56278E" w14:textId="77777777" w:rsidR="001D750F" w:rsidRDefault="008477CD">
      <w:pPr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lastRenderedPageBreak/>
        <w:t xml:space="preserve">Compétence (s) ciblée (s) : </w:t>
      </w:r>
      <w:r>
        <w:rPr>
          <w:sz w:val="28"/>
          <w:szCs w:val="28"/>
          <w:highlight w:val="white"/>
        </w:rPr>
        <w:t>(Sélection</w:t>
      </w:r>
      <w:r>
        <w:rPr>
          <w:sz w:val="28"/>
          <w:szCs w:val="28"/>
        </w:rPr>
        <w:t>ner la ou les compétence (s) ciblée (s) durant la période)</w:t>
      </w:r>
    </w:p>
    <w:tbl>
      <w:tblPr>
        <w:tblStyle w:val="a2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4"/>
        <w:gridCol w:w="1892"/>
        <w:gridCol w:w="1949"/>
        <w:gridCol w:w="1985"/>
        <w:gridCol w:w="1984"/>
        <w:gridCol w:w="3316"/>
      </w:tblGrid>
      <w:tr w:rsidR="001D750F" w14:paraId="71CED28F" w14:textId="77777777" w:rsidTr="00BE7F8D">
        <w:tc>
          <w:tcPr>
            <w:tcW w:w="9634" w:type="dxa"/>
            <w:gridSpan w:val="5"/>
            <w:shd w:val="clear" w:color="auto" w:fill="auto"/>
          </w:tcPr>
          <w:p w14:paraId="773826F6" w14:textId="77777777" w:rsidR="001D750F" w:rsidRDefault="00847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3316" w:type="dxa"/>
            <w:vMerge w:val="restart"/>
          </w:tcPr>
          <w:p w14:paraId="403B9197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484D169C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506946D2" w14:textId="77777777" w:rsidR="001D750F" w:rsidRDefault="00847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Stratégie (s)</w:t>
            </w:r>
          </w:p>
        </w:tc>
      </w:tr>
      <w:tr w:rsidR="001D750F" w14:paraId="386E1AF4" w14:textId="77777777" w:rsidTr="00BE7F8D">
        <w:tc>
          <w:tcPr>
            <w:tcW w:w="1824" w:type="dxa"/>
            <w:shd w:val="clear" w:color="auto" w:fill="auto"/>
          </w:tcPr>
          <w:p w14:paraId="2670A3D9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4A4A84E3" w14:textId="77777777" w:rsidR="001D750F" w:rsidRDefault="008477C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Communiquer</w:t>
            </w:r>
          </w:p>
          <w:p w14:paraId="27D8D621" w14:textId="77777777" w:rsidR="001D750F" w:rsidRDefault="001D750F">
            <w:pPr>
              <w:rPr>
                <w:b/>
                <w:sz w:val="18"/>
                <w:szCs w:val="18"/>
              </w:rPr>
            </w:pPr>
          </w:p>
          <w:p w14:paraId="449B656A" w14:textId="77777777" w:rsidR="001D750F" w:rsidRDefault="001D750F">
            <w:pPr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88E5A8B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28344177" w14:textId="77777777" w:rsidR="001D750F" w:rsidRDefault="008477C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Exploiter l’information</w:t>
            </w:r>
          </w:p>
        </w:tc>
        <w:tc>
          <w:tcPr>
            <w:tcW w:w="1949" w:type="dxa"/>
            <w:shd w:val="clear" w:color="auto" w:fill="auto"/>
          </w:tcPr>
          <w:p w14:paraId="77C04A31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26EB4372" w14:textId="77777777" w:rsidR="001D750F" w:rsidRDefault="008477C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Interagir avec son milieu</w:t>
            </w:r>
          </w:p>
        </w:tc>
        <w:tc>
          <w:tcPr>
            <w:tcW w:w="1985" w:type="dxa"/>
            <w:shd w:val="clear" w:color="auto" w:fill="auto"/>
          </w:tcPr>
          <w:p w14:paraId="2A8739D1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20C1D2C1" w14:textId="77777777" w:rsidR="001D750F" w:rsidRDefault="008477C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Agir avec méthode</w:t>
            </w:r>
          </w:p>
          <w:p w14:paraId="46BF090F" w14:textId="77777777" w:rsidR="001D750F" w:rsidRDefault="001D750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CB6136" w14:textId="77777777" w:rsidR="001D750F" w:rsidRDefault="001D750F">
            <w:pPr>
              <w:jc w:val="center"/>
              <w:rPr>
                <w:b/>
                <w:sz w:val="18"/>
                <w:szCs w:val="18"/>
              </w:rPr>
            </w:pPr>
          </w:p>
          <w:p w14:paraId="7A5D2982" w14:textId="77777777" w:rsidR="001D750F" w:rsidRDefault="008477C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Agir avec sécurité</w:t>
            </w:r>
          </w:p>
        </w:tc>
        <w:tc>
          <w:tcPr>
            <w:tcW w:w="3316" w:type="dxa"/>
            <w:vMerge/>
          </w:tcPr>
          <w:p w14:paraId="630E58B6" w14:textId="77777777" w:rsidR="001D750F" w:rsidRDefault="001D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0551BB" w14:paraId="6164822B" w14:textId="77777777" w:rsidTr="00651F5E"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730CDE80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4FC0C8DD" w14:textId="77777777" w:rsidR="000551BB" w:rsidRDefault="000551B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COMPOSANTE (S) :</w:t>
            </w:r>
          </w:p>
          <w:p w14:paraId="31E6A392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781DF758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30A6ECF8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0EDDC5A1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6CF37BAA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09AE700D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040D5288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0E23DA8A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10839D47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</w:tcPr>
          <w:p w14:paraId="243568AA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FFCFA41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COMPOSANTE (S) :</w:t>
            </w:r>
          </w:p>
          <w:p w14:paraId="171967CF" w14:textId="77777777" w:rsidR="000551BB" w:rsidRDefault="000551BB">
            <w:pPr>
              <w:rPr>
                <w:b/>
                <w:sz w:val="18"/>
                <w:szCs w:val="18"/>
              </w:rPr>
            </w:pPr>
          </w:p>
          <w:p w14:paraId="7137C39C" w14:textId="77777777" w:rsidR="000551BB" w:rsidRDefault="000551BB" w:rsidP="0093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</w:tcPr>
          <w:p w14:paraId="035836D4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6A3C1FEE" w14:textId="77777777" w:rsidR="000551BB" w:rsidRDefault="000551B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COMPOSANTE (S) 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1FA1E127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0475A08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COMPOSANTE (S) :</w:t>
            </w:r>
          </w:p>
          <w:p w14:paraId="6C55959B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2A595E0F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  <w:p w14:paraId="4B899B78" w14:textId="77777777" w:rsidR="000551BB" w:rsidRDefault="000551BB" w:rsidP="0093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91E3031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162BD3B2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COMPOSANTE (S): </w:t>
            </w:r>
          </w:p>
          <w:p w14:paraId="2A650BF0" w14:textId="77777777" w:rsidR="000551BB" w:rsidRDefault="000551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6" w:type="dxa"/>
            <w:vMerge w:val="restart"/>
          </w:tcPr>
          <w:p w14:paraId="7D7A8C47" w14:textId="26FB6897" w:rsidR="000551BB" w:rsidRDefault="000551BB" w:rsidP="0093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551BB" w14:paraId="78B69C15" w14:textId="77777777" w:rsidTr="00BE7F8D">
        <w:tc>
          <w:tcPr>
            <w:tcW w:w="1824" w:type="dxa"/>
            <w:shd w:val="clear" w:color="auto" w:fill="auto"/>
          </w:tcPr>
          <w:p w14:paraId="67E2878E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Critères d’évaluation :</w:t>
            </w:r>
          </w:p>
          <w:p w14:paraId="78774DEA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13F50977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3A78CCA8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47502C3C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69BDE684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3541454C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40C4B4E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06B1A8E2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Critères d’évaluation :</w:t>
            </w:r>
          </w:p>
          <w:p w14:paraId="2FB66F3E" w14:textId="77777777" w:rsidR="000551BB" w:rsidRDefault="000551BB" w:rsidP="00931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04D65EF1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Critères d’évaluation :</w:t>
            </w:r>
          </w:p>
          <w:p w14:paraId="2F04E69E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A101589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Critères d’évaluation :</w:t>
            </w:r>
          </w:p>
          <w:p w14:paraId="06171652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638D8E9A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48A48DF9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6BE7761A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9AAABD2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38E722E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Critères d’évaluation :</w:t>
            </w:r>
          </w:p>
          <w:p w14:paraId="5ABF0ED9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16" w:type="dxa"/>
            <w:vMerge/>
          </w:tcPr>
          <w:p w14:paraId="6EA98740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551BB" w14:paraId="1DD1F34F" w14:textId="77777777" w:rsidTr="00BE7F8D"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</w:tcPr>
          <w:p w14:paraId="108EB8F5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 :</w:t>
            </w:r>
          </w:p>
          <w:p w14:paraId="4E5A5510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7A7E1A48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52C32355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32F525E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6977957F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2BAF0F91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75F4ECC3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502BF2CB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</w:tcPr>
          <w:p w14:paraId="410E3C9F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 :</w:t>
            </w:r>
          </w:p>
          <w:p w14:paraId="25E5A498" w14:textId="77777777" w:rsidR="000551BB" w:rsidRDefault="000551BB">
            <w:pPr>
              <w:jc w:val="both"/>
              <w:rPr>
                <w:i/>
                <w:sz w:val="18"/>
                <w:szCs w:val="18"/>
              </w:rPr>
            </w:pPr>
          </w:p>
          <w:p w14:paraId="6670E754" w14:textId="77777777" w:rsidR="000551BB" w:rsidRDefault="000551BB">
            <w:pPr>
              <w:jc w:val="both"/>
              <w:rPr>
                <w:i/>
                <w:sz w:val="18"/>
                <w:szCs w:val="18"/>
              </w:rPr>
            </w:pPr>
          </w:p>
          <w:p w14:paraId="146772BC" w14:textId="77777777" w:rsidR="000551BB" w:rsidRDefault="000551B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49" w:type="dxa"/>
            <w:tcBorders>
              <w:bottom w:val="single" w:sz="4" w:space="0" w:color="000000"/>
            </w:tcBorders>
            <w:shd w:val="clear" w:color="auto" w:fill="auto"/>
          </w:tcPr>
          <w:p w14:paraId="5FA95B61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 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7F238435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 :</w:t>
            </w:r>
          </w:p>
          <w:p w14:paraId="1093DBA5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  <w:p w14:paraId="70FB1193" w14:textId="12618AD2" w:rsidR="000551BB" w:rsidRDefault="000551B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6ADE2C6F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 :</w:t>
            </w:r>
          </w:p>
        </w:tc>
        <w:tc>
          <w:tcPr>
            <w:tcW w:w="3316" w:type="dxa"/>
            <w:vMerge/>
            <w:tcBorders>
              <w:bottom w:val="single" w:sz="4" w:space="0" w:color="000000"/>
            </w:tcBorders>
          </w:tcPr>
          <w:p w14:paraId="685B9E3A" w14:textId="77777777" w:rsidR="000551BB" w:rsidRDefault="000551B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A6FE82E" w14:textId="77777777" w:rsidR="001D750F" w:rsidRDefault="001D750F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</w:p>
    <w:p w14:paraId="2E62A7BB" w14:textId="77777777" w:rsidR="001D750F" w:rsidRDefault="008477CD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Déroulement global des activités :</w:t>
      </w:r>
    </w:p>
    <w:tbl>
      <w:tblPr>
        <w:tblStyle w:val="a3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1D750F" w14:paraId="60B5E3F1" w14:textId="77777777">
        <w:tc>
          <w:tcPr>
            <w:tcW w:w="12950" w:type="dxa"/>
            <w:shd w:val="clear" w:color="auto" w:fill="E6E6E6"/>
          </w:tcPr>
          <w:p w14:paraId="19C975B8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globale de la situation d’apprentissage</w:t>
            </w:r>
          </w:p>
        </w:tc>
      </w:tr>
      <w:tr w:rsidR="001D750F" w14:paraId="49E7DDA8" w14:textId="77777777">
        <w:tc>
          <w:tcPr>
            <w:tcW w:w="12950" w:type="dxa"/>
          </w:tcPr>
          <w:p w14:paraId="3CF6750F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7732EF2F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6AF9B7FD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6D586836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49EFF2EE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7173453A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i/>
                <w:sz w:val="24"/>
                <w:szCs w:val="24"/>
              </w:rPr>
            </w:pPr>
          </w:p>
          <w:p w14:paraId="55F5987D" w14:textId="1547757F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rFonts w:ascii="Ruge Boogie" w:eastAsia="Ruge Boogie" w:hAnsi="Ruge Boogie" w:cs="Ruge Boogie"/>
                <w:sz w:val="24"/>
                <w:szCs w:val="24"/>
              </w:rPr>
            </w:pPr>
          </w:p>
        </w:tc>
      </w:tr>
    </w:tbl>
    <w:p w14:paraId="4F23FCE9" w14:textId="32AA61B8" w:rsidR="00931B81" w:rsidRDefault="00931B81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</w:p>
    <w:p w14:paraId="4D7398F9" w14:textId="77777777" w:rsidR="00931B81" w:rsidRDefault="00931B81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</w:p>
    <w:p w14:paraId="5F2F6599" w14:textId="0CC726B1" w:rsidR="001D750F" w:rsidRDefault="008477CD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Trois phases au processus d’enseignement-apprentissage : </w:t>
      </w:r>
    </w:p>
    <w:tbl>
      <w:tblPr>
        <w:tblStyle w:val="a4"/>
        <w:tblW w:w="12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3"/>
        <w:gridCol w:w="4309"/>
        <w:gridCol w:w="2824"/>
        <w:gridCol w:w="1503"/>
      </w:tblGrid>
      <w:tr w:rsidR="001D750F" w14:paraId="273A7553" w14:textId="77777777">
        <w:tc>
          <w:tcPr>
            <w:tcW w:w="12950" w:type="dxa"/>
            <w:gridSpan w:val="4"/>
            <w:shd w:val="clear" w:color="auto" w:fill="E6E6E6"/>
          </w:tcPr>
          <w:p w14:paraId="38598A2E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5E16DA41" w14:textId="77777777" w:rsidR="001D750F" w:rsidRDefault="00847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Préparation de l’apprentissage</w:t>
            </w:r>
          </w:p>
          <w:p w14:paraId="2DBFDDC2" w14:textId="77777777" w:rsidR="001D750F" w:rsidRDefault="00847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after="200" w:line="276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(Présentation de la situation de départ – élément déclencheur, utilité, connaissances antérieures, etc.)</w:t>
            </w:r>
          </w:p>
          <w:p w14:paraId="34AB35C4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D750F" w14:paraId="5394037B" w14:textId="77777777">
        <w:tc>
          <w:tcPr>
            <w:tcW w:w="12950" w:type="dxa"/>
            <w:gridSpan w:val="4"/>
          </w:tcPr>
          <w:p w14:paraId="08B3B1D2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</w:rPr>
            </w:pPr>
          </w:p>
          <w:p w14:paraId="50D39EA5" w14:textId="6B138C4C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67FA42BB" w14:textId="06DEFB58" w:rsidR="00BE7F8D" w:rsidRDefault="00BE7F8D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335D18AA" w14:textId="1588065B" w:rsidR="00BE7F8D" w:rsidRDefault="00BE7F8D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1E68874F" w14:textId="2B1BA8A8" w:rsidR="00BE7F8D" w:rsidRDefault="00BE7F8D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F220F65" w14:textId="77777777" w:rsidR="00BE7F8D" w:rsidRDefault="00BE7F8D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D716DF5" w14:textId="6E33B5D5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D750F" w14:paraId="76D1EBC3" w14:textId="77777777">
        <w:tc>
          <w:tcPr>
            <w:tcW w:w="12950" w:type="dxa"/>
            <w:gridSpan w:val="4"/>
            <w:shd w:val="clear" w:color="auto" w:fill="E6E6E6"/>
          </w:tcPr>
          <w:p w14:paraId="7056575A" w14:textId="77777777" w:rsidR="001D750F" w:rsidRDefault="001D7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  <w:p w14:paraId="3B621773" w14:textId="77777777" w:rsidR="001D750F" w:rsidRDefault="00847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Réalisation</w:t>
            </w:r>
          </w:p>
          <w:p w14:paraId="3D2A6514" w14:textId="77777777" w:rsidR="001D750F" w:rsidRDefault="00847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(Description de l’activité proposée – déroulement)</w:t>
            </w:r>
          </w:p>
          <w:p w14:paraId="1E7482FD" w14:textId="77777777" w:rsidR="001D750F" w:rsidRDefault="001D7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after="200" w:line="276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1D750F" w14:paraId="619D3081" w14:textId="77777777">
        <w:tc>
          <w:tcPr>
            <w:tcW w:w="4314" w:type="dxa"/>
          </w:tcPr>
          <w:p w14:paraId="6E4E9F75" w14:textId="77777777" w:rsidR="001D750F" w:rsidRPr="00BE7F8D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lastRenderedPageBreak/>
              <w:t>Rôle de l’enseignant</w:t>
            </w:r>
          </w:p>
        </w:tc>
        <w:tc>
          <w:tcPr>
            <w:tcW w:w="4309" w:type="dxa"/>
          </w:tcPr>
          <w:p w14:paraId="59484303" w14:textId="77777777" w:rsidR="001D750F" w:rsidRPr="00BE7F8D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>Rôle de l’élève</w:t>
            </w:r>
          </w:p>
        </w:tc>
        <w:tc>
          <w:tcPr>
            <w:tcW w:w="2824" w:type="dxa"/>
          </w:tcPr>
          <w:p w14:paraId="443FBF81" w14:textId="77777777" w:rsidR="001D750F" w:rsidRPr="00BE7F8D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 xml:space="preserve">Matériel </w:t>
            </w:r>
          </w:p>
        </w:tc>
        <w:tc>
          <w:tcPr>
            <w:tcW w:w="1503" w:type="dxa"/>
          </w:tcPr>
          <w:p w14:paraId="5CA2838A" w14:textId="77777777" w:rsidR="001D750F" w:rsidRPr="00BE7F8D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 w:rsidRPr="00BE7F8D">
              <w:rPr>
                <w:b/>
                <w:sz w:val="24"/>
                <w:szCs w:val="24"/>
              </w:rPr>
              <w:t>Durée</w:t>
            </w:r>
          </w:p>
        </w:tc>
      </w:tr>
      <w:tr w:rsidR="001D750F" w14:paraId="423CFE12" w14:textId="77777777">
        <w:tc>
          <w:tcPr>
            <w:tcW w:w="4314" w:type="dxa"/>
          </w:tcPr>
          <w:p w14:paraId="27EB7DD1" w14:textId="77777777" w:rsidR="001D750F" w:rsidRDefault="001D750F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E083D68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3FA6961F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914C885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A3BFFCC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40BB15B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5585172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58B51C64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58A19CF6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9213122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3EFE16C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45A57EC9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37C1046A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C96451E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48F389F2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10A2382D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08180C2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8C1D4F6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23384F78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332A3F7D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02B8284C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7700992A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52010B08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64525528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391DD882" w14:textId="77777777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  <w:p w14:paraId="16AE8182" w14:textId="4599D219" w:rsidR="00931B81" w:rsidRDefault="00931B81">
            <w:pPr>
              <w:tabs>
                <w:tab w:val="left" w:pos="2835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14:paraId="3FAB2421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14C19E3F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2E085D4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5A7AFB48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14:paraId="3B06D279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0FC53338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1B4A94DB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173D612A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28C5464D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47BA630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76A35EAB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7473C127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17C5D8E6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1C1EC068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62C808E1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2F099B4C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977A3E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</w:p>
          <w:p w14:paraId="0A4989ED" w14:textId="65C366CD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EBE27D" w14:textId="77777777" w:rsidR="001D750F" w:rsidRDefault="001D750F">
      <w:pPr>
        <w:tabs>
          <w:tab w:val="left" w:pos="2835"/>
          <w:tab w:val="left" w:pos="8222"/>
        </w:tabs>
        <w:jc w:val="both"/>
        <w:rPr>
          <w:b/>
          <w:sz w:val="28"/>
          <w:szCs w:val="28"/>
        </w:rPr>
      </w:pPr>
    </w:p>
    <w:tbl>
      <w:tblPr>
        <w:tblStyle w:val="a5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2256"/>
        <w:gridCol w:w="135"/>
        <w:gridCol w:w="2119"/>
        <w:gridCol w:w="2065"/>
        <w:gridCol w:w="4312"/>
      </w:tblGrid>
      <w:tr w:rsidR="001D750F" w14:paraId="4C9BC4ED" w14:textId="77777777">
        <w:tc>
          <w:tcPr>
            <w:tcW w:w="12950" w:type="dxa"/>
            <w:gridSpan w:val="6"/>
            <w:shd w:val="clear" w:color="auto" w:fill="E6E6E6"/>
          </w:tcPr>
          <w:p w14:paraId="662E7B16" w14:textId="48AC755E" w:rsidR="001D750F" w:rsidRDefault="00931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</w:t>
            </w:r>
            <w:r w:rsidR="008477CD">
              <w:rPr>
                <w:b/>
                <w:color w:val="000000"/>
                <w:sz w:val="24"/>
                <w:szCs w:val="24"/>
              </w:rPr>
              <w:t>ifférenciation pédagogique</w:t>
            </w:r>
          </w:p>
          <w:p w14:paraId="2034F73A" w14:textId="77777777" w:rsidR="001D750F" w:rsidRDefault="00847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line="276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(Pour les élèves en besoins particuliers)</w:t>
            </w:r>
          </w:p>
          <w:p w14:paraId="2AFD25B1" w14:textId="77777777" w:rsidR="001D750F" w:rsidRDefault="001D7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  <w:tab w:val="left" w:pos="8222"/>
              </w:tabs>
              <w:spacing w:after="200" w:line="276" w:lineRule="auto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D750F" w14:paraId="23BF929A" w14:textId="77777777">
        <w:tc>
          <w:tcPr>
            <w:tcW w:w="2063" w:type="dxa"/>
            <w:tcBorders>
              <w:bottom w:val="single" w:sz="4" w:space="0" w:color="000000"/>
            </w:tcBorders>
            <w:shd w:val="clear" w:color="auto" w:fill="E6E6E6"/>
          </w:tcPr>
          <w:p w14:paraId="0EDE98D5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  <w:p w14:paraId="0C99E9F7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Élève (s)</w:t>
            </w:r>
          </w:p>
          <w:p w14:paraId="07B16042" w14:textId="77777777" w:rsidR="001D750F" w:rsidRDefault="001D750F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3AC667F1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Forme</w:t>
            </w:r>
          </w:p>
          <w:p w14:paraId="688E6995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flexibilité</w:t>
            </w:r>
            <w:proofErr w:type="gramEnd"/>
            <w:r>
              <w:rPr>
                <w:b/>
                <w:sz w:val="24"/>
                <w:szCs w:val="24"/>
              </w:rPr>
              <w:t>, adaptation, modification)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E6E6E6"/>
          </w:tcPr>
          <w:p w14:paraId="3A755B96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Dispositif d’enseignement</w:t>
            </w:r>
          </w:p>
          <w:p w14:paraId="434756E5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structure</w:t>
            </w:r>
            <w:proofErr w:type="gramEnd"/>
            <w:r>
              <w:rPr>
                <w:b/>
                <w:sz w:val="24"/>
                <w:szCs w:val="24"/>
              </w:rPr>
              <w:t>, contenu, processus, production)</w:t>
            </w:r>
          </w:p>
        </w:tc>
        <w:tc>
          <w:tcPr>
            <w:tcW w:w="637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2DD5B05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Justification</w:t>
            </w:r>
          </w:p>
          <w:p w14:paraId="20F9A1C4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ex.</w:t>
            </w:r>
            <w:proofErr w:type="gramEnd"/>
            <w:r>
              <w:rPr>
                <w:b/>
                <w:sz w:val="24"/>
                <w:szCs w:val="24"/>
              </w:rPr>
              <w:t xml:space="preserve"> aspects développementaux, besoins, etc.)</w:t>
            </w:r>
          </w:p>
        </w:tc>
      </w:tr>
      <w:tr w:rsidR="001D750F" w14:paraId="73BD5570" w14:textId="77777777" w:rsidTr="00931B81">
        <w:trPr>
          <w:trHeight w:val="1045"/>
        </w:trPr>
        <w:tc>
          <w:tcPr>
            <w:tcW w:w="2063" w:type="dxa"/>
            <w:shd w:val="clear" w:color="auto" w:fill="auto"/>
          </w:tcPr>
          <w:p w14:paraId="39DBF43A" w14:textId="22329515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98E057F" w14:textId="28759BD3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2E7BA74" w14:textId="4EE8D4F3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53E3BD4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63531E8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1C86D26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10FF272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BD4B64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A6117AE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9D631CC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394132CE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1546DE8F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AD4BFA2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2EC87FB9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CD895D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7BF8B3A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F107B50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065772B9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63D8E1B2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1257563D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3B941D34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3C3132D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677A7D0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776DA44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443860A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6D7A1674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7FBC64C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79727A28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37C55155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27CE0D03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14:paraId="26D5EB7B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77B79AC8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9B9E756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4BECB1AC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5268EEBF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1E9BF85F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  <w:p w14:paraId="609405F6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shd w:val="clear" w:color="auto" w:fill="auto"/>
          </w:tcPr>
          <w:p w14:paraId="1D94E261" w14:textId="1B1F7E07" w:rsidR="001D750F" w:rsidRDefault="008477CD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 xml:space="preserve"> </w:t>
            </w:r>
          </w:p>
        </w:tc>
      </w:tr>
      <w:tr w:rsidR="001D750F" w14:paraId="2B377F38" w14:textId="77777777">
        <w:tc>
          <w:tcPr>
            <w:tcW w:w="12950" w:type="dxa"/>
            <w:gridSpan w:val="6"/>
            <w:shd w:val="clear" w:color="auto" w:fill="E6E6E6"/>
          </w:tcPr>
          <w:p w14:paraId="41839E5A" w14:textId="77777777" w:rsidR="001D750F" w:rsidRDefault="001D7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sz w:val="28"/>
                <w:szCs w:val="28"/>
              </w:rPr>
            </w:pPr>
          </w:p>
          <w:p w14:paraId="715EB57D" w14:textId="77777777" w:rsidR="001D750F" w:rsidRDefault="008477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Réinvestissement (intégration)</w:t>
            </w:r>
          </w:p>
          <w:p w14:paraId="59657199" w14:textId="52A7E871" w:rsidR="001D750F" w:rsidRDefault="00847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(Transfert des connaissances, généralisation</w:t>
            </w:r>
            <w:r w:rsidR="00BE7F8D">
              <w:rPr>
                <w:color w:val="000000"/>
                <w:sz w:val="28"/>
                <w:szCs w:val="28"/>
              </w:rPr>
              <w:t xml:space="preserve"> et</w:t>
            </w:r>
            <w:r>
              <w:rPr>
                <w:color w:val="000000"/>
                <w:sz w:val="28"/>
                <w:szCs w:val="28"/>
              </w:rPr>
              <w:t xml:space="preserve"> évaluation</w:t>
            </w:r>
            <w:r w:rsidR="00BE7F8D">
              <w:rPr>
                <w:color w:val="000000"/>
                <w:sz w:val="28"/>
                <w:szCs w:val="28"/>
              </w:rPr>
              <w:t>/observation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23C3D7B8" w14:textId="77777777" w:rsidR="001D750F" w:rsidRDefault="001D7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750F" w14:paraId="24D1331C" w14:textId="77777777">
        <w:tc>
          <w:tcPr>
            <w:tcW w:w="12950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0B1844DD" w14:textId="77777777" w:rsidR="001D750F" w:rsidRDefault="0084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Transfert des connaissances</w:t>
            </w:r>
          </w:p>
          <w:p w14:paraId="3D168AA2" w14:textId="77777777" w:rsidR="001D750F" w:rsidRDefault="001D75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750F" w14:paraId="12485255" w14:textId="77777777">
        <w:tc>
          <w:tcPr>
            <w:tcW w:w="4319" w:type="dxa"/>
            <w:gridSpan w:val="2"/>
            <w:shd w:val="clear" w:color="auto" w:fill="auto"/>
          </w:tcPr>
          <w:p w14:paraId="08A26CE0" w14:textId="77777777" w:rsidR="001D750F" w:rsidRDefault="0084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École</w:t>
            </w:r>
          </w:p>
          <w:p w14:paraId="5A378D96" w14:textId="77777777" w:rsidR="001D750F" w:rsidRDefault="001D7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14:paraId="203FA6E2" w14:textId="77777777" w:rsidR="001D750F" w:rsidRDefault="0084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Communauté </w:t>
            </w:r>
          </w:p>
        </w:tc>
        <w:tc>
          <w:tcPr>
            <w:tcW w:w="4312" w:type="dxa"/>
            <w:shd w:val="clear" w:color="auto" w:fill="auto"/>
          </w:tcPr>
          <w:p w14:paraId="44F1FB73" w14:textId="77777777" w:rsidR="001D750F" w:rsidRDefault="0084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Familiale </w:t>
            </w:r>
          </w:p>
        </w:tc>
      </w:tr>
      <w:tr w:rsidR="001D750F" w14:paraId="7F22F98D" w14:textId="77777777">
        <w:tc>
          <w:tcPr>
            <w:tcW w:w="4319" w:type="dxa"/>
            <w:gridSpan w:val="2"/>
            <w:shd w:val="clear" w:color="auto" w:fill="auto"/>
          </w:tcPr>
          <w:p w14:paraId="7B8B3B66" w14:textId="77777777" w:rsidR="001D750F" w:rsidRDefault="001D750F">
            <w:pPr>
              <w:rPr>
                <w:b/>
                <w:sz w:val="28"/>
                <w:szCs w:val="28"/>
              </w:rPr>
            </w:pPr>
          </w:p>
          <w:p w14:paraId="78F957CA" w14:textId="77777777" w:rsidR="001D750F" w:rsidRDefault="001D750F">
            <w:pPr>
              <w:rPr>
                <w:i/>
                <w:sz w:val="20"/>
                <w:szCs w:val="20"/>
              </w:rPr>
            </w:pPr>
          </w:p>
          <w:p w14:paraId="10A9DA38" w14:textId="77777777" w:rsidR="001D750F" w:rsidRDefault="001D750F">
            <w:pPr>
              <w:rPr>
                <w:b/>
                <w:sz w:val="28"/>
                <w:szCs w:val="28"/>
              </w:rPr>
            </w:pPr>
          </w:p>
          <w:p w14:paraId="5F25574E" w14:textId="77777777" w:rsidR="001D750F" w:rsidRDefault="001D750F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14:paraId="369337AF" w14:textId="77777777" w:rsidR="001D750F" w:rsidRDefault="001D750F">
            <w:pPr>
              <w:rPr>
                <w:b/>
                <w:sz w:val="20"/>
                <w:szCs w:val="20"/>
                <w:highlight w:val="yellow"/>
              </w:rPr>
            </w:pPr>
          </w:p>
          <w:p w14:paraId="48CC0113" w14:textId="6492B2EE" w:rsidR="001D750F" w:rsidRDefault="001D750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312" w:type="dxa"/>
            <w:shd w:val="clear" w:color="auto" w:fill="auto"/>
          </w:tcPr>
          <w:p w14:paraId="55522133" w14:textId="77777777" w:rsidR="001D750F" w:rsidRDefault="001D750F">
            <w:pPr>
              <w:rPr>
                <w:i/>
                <w:sz w:val="20"/>
                <w:szCs w:val="20"/>
              </w:rPr>
            </w:pPr>
          </w:p>
          <w:p w14:paraId="3BBA8F94" w14:textId="77777777" w:rsidR="001D750F" w:rsidRDefault="001D750F" w:rsidP="00931B81">
            <w:pPr>
              <w:rPr>
                <w:i/>
                <w:sz w:val="28"/>
                <w:szCs w:val="28"/>
              </w:rPr>
            </w:pPr>
          </w:p>
        </w:tc>
      </w:tr>
      <w:tr w:rsidR="001D750F" w14:paraId="4ACE5D05" w14:textId="77777777">
        <w:tc>
          <w:tcPr>
            <w:tcW w:w="12950" w:type="dxa"/>
            <w:gridSpan w:val="6"/>
            <w:shd w:val="clear" w:color="auto" w:fill="auto"/>
          </w:tcPr>
          <w:p w14:paraId="7BCC9FCA" w14:textId="6AE748AC" w:rsidR="001D750F" w:rsidRDefault="008477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Prévision à long terme (dans le but de…) : </w:t>
            </w:r>
          </w:p>
          <w:p w14:paraId="741AF51A" w14:textId="77777777" w:rsidR="001D750F" w:rsidRDefault="001D750F">
            <w:pPr>
              <w:rPr>
                <w:b/>
                <w:sz w:val="28"/>
                <w:szCs w:val="28"/>
              </w:rPr>
            </w:pPr>
          </w:p>
          <w:p w14:paraId="4939D5DD" w14:textId="77777777" w:rsidR="001D750F" w:rsidRDefault="001D750F">
            <w:pPr>
              <w:rPr>
                <w:b/>
                <w:sz w:val="28"/>
                <w:szCs w:val="28"/>
              </w:rPr>
            </w:pPr>
          </w:p>
        </w:tc>
      </w:tr>
      <w:tr w:rsidR="001D750F" w14:paraId="6ED2A950" w14:textId="77777777">
        <w:trPr>
          <w:trHeight w:val="694"/>
        </w:trPr>
        <w:tc>
          <w:tcPr>
            <w:tcW w:w="12950" w:type="dxa"/>
            <w:gridSpan w:val="6"/>
            <w:shd w:val="clear" w:color="auto" w:fill="E6E6E6"/>
          </w:tcPr>
          <w:p w14:paraId="69D36B92" w14:textId="77777777" w:rsidR="001D750F" w:rsidRDefault="00847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 de l’activité (généralisation)</w:t>
            </w:r>
          </w:p>
        </w:tc>
      </w:tr>
      <w:tr w:rsidR="001D750F" w14:paraId="105D8EC5" w14:textId="77777777">
        <w:tc>
          <w:tcPr>
            <w:tcW w:w="12950" w:type="dxa"/>
            <w:gridSpan w:val="6"/>
            <w:shd w:val="clear" w:color="auto" w:fill="auto"/>
          </w:tcPr>
          <w:p w14:paraId="57485238" w14:textId="77777777" w:rsidR="001D750F" w:rsidRDefault="001D750F">
            <w:pPr>
              <w:rPr>
                <w:b/>
                <w:sz w:val="28"/>
                <w:szCs w:val="28"/>
              </w:rPr>
            </w:pPr>
          </w:p>
          <w:p w14:paraId="33ECFDC3" w14:textId="77777777" w:rsidR="00931B81" w:rsidRDefault="00931B81">
            <w:pPr>
              <w:rPr>
                <w:b/>
                <w:sz w:val="28"/>
                <w:szCs w:val="28"/>
              </w:rPr>
            </w:pPr>
          </w:p>
          <w:p w14:paraId="380B0778" w14:textId="77777777" w:rsidR="00931B81" w:rsidRDefault="00931B81">
            <w:pPr>
              <w:rPr>
                <w:b/>
                <w:sz w:val="28"/>
                <w:szCs w:val="28"/>
              </w:rPr>
            </w:pPr>
          </w:p>
          <w:p w14:paraId="64E52976" w14:textId="77777777" w:rsidR="00931B81" w:rsidRDefault="00931B81">
            <w:pPr>
              <w:rPr>
                <w:b/>
                <w:sz w:val="28"/>
                <w:szCs w:val="28"/>
              </w:rPr>
            </w:pPr>
          </w:p>
          <w:p w14:paraId="0058D41D" w14:textId="77777777" w:rsidR="00931B81" w:rsidRDefault="00931B81">
            <w:pPr>
              <w:rPr>
                <w:b/>
                <w:sz w:val="28"/>
                <w:szCs w:val="28"/>
              </w:rPr>
            </w:pPr>
          </w:p>
          <w:p w14:paraId="4552B103" w14:textId="46748D2D" w:rsidR="00931B81" w:rsidRDefault="00931B81">
            <w:pPr>
              <w:rPr>
                <w:b/>
                <w:sz w:val="28"/>
                <w:szCs w:val="28"/>
              </w:rPr>
            </w:pPr>
          </w:p>
        </w:tc>
      </w:tr>
    </w:tbl>
    <w:p w14:paraId="703AC466" w14:textId="77777777" w:rsidR="001D750F" w:rsidRDefault="001D750F">
      <w:pPr>
        <w:tabs>
          <w:tab w:val="left" w:pos="2835"/>
          <w:tab w:val="left" w:pos="8222"/>
        </w:tabs>
        <w:rPr>
          <w:b/>
          <w:sz w:val="24"/>
          <w:szCs w:val="24"/>
          <w:u w:val="single"/>
        </w:rPr>
      </w:pPr>
    </w:p>
    <w:tbl>
      <w:tblPr>
        <w:tblStyle w:val="a6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8844"/>
      </w:tblGrid>
      <w:tr w:rsidR="001D750F" w14:paraId="64027F09" w14:textId="77777777">
        <w:tc>
          <w:tcPr>
            <w:tcW w:w="12950" w:type="dxa"/>
            <w:gridSpan w:val="2"/>
          </w:tcPr>
          <w:p w14:paraId="198D7D09" w14:textId="3B47EBC6" w:rsidR="001D750F" w:rsidRDefault="00931B81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31B81">
              <w:rPr>
                <w:b/>
                <w:sz w:val="24"/>
                <w:szCs w:val="24"/>
              </w:rPr>
              <w:lastRenderedPageBreak/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8477CD">
              <w:rPr>
                <w:b/>
                <w:sz w:val="24"/>
                <w:szCs w:val="24"/>
                <w:u w:val="single"/>
              </w:rPr>
              <w:t>Élément (s) d’évaluation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931B81">
              <w:rPr>
                <w:b/>
                <w:sz w:val="24"/>
                <w:szCs w:val="24"/>
              </w:rPr>
              <w:t>(d’observation durant le pilotage)</w:t>
            </w:r>
          </w:p>
        </w:tc>
      </w:tr>
      <w:tr w:rsidR="001D750F" w14:paraId="4F9A9979" w14:textId="77777777">
        <w:tc>
          <w:tcPr>
            <w:tcW w:w="4106" w:type="dxa"/>
          </w:tcPr>
          <w:p w14:paraId="4ED06206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Élément (s) ciblé (s) </w:t>
            </w:r>
            <w:proofErr w:type="gramStart"/>
            <w:r>
              <w:rPr>
                <w:b/>
                <w:sz w:val="24"/>
                <w:szCs w:val="24"/>
              </w:rPr>
              <w:t>dans  CAPS</w:t>
            </w:r>
            <w:proofErr w:type="gramEnd"/>
            <w:r>
              <w:rPr>
                <w:b/>
                <w:sz w:val="24"/>
                <w:szCs w:val="24"/>
              </w:rPr>
              <w:t>-I</w:t>
            </w:r>
          </w:p>
        </w:tc>
        <w:tc>
          <w:tcPr>
            <w:tcW w:w="8844" w:type="dxa"/>
          </w:tcPr>
          <w:p w14:paraId="2B4D4D48" w14:textId="77777777" w:rsidR="001D750F" w:rsidRDefault="008477CD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mes propres mots</w:t>
            </w:r>
          </w:p>
        </w:tc>
      </w:tr>
      <w:tr w:rsidR="001D750F" w14:paraId="454C87AF" w14:textId="77777777">
        <w:tc>
          <w:tcPr>
            <w:tcW w:w="4106" w:type="dxa"/>
          </w:tcPr>
          <w:p w14:paraId="26FC6A79" w14:textId="6ACE0B10" w:rsidR="001D750F" w:rsidRDefault="001D750F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i/>
              </w:rPr>
            </w:pPr>
          </w:p>
          <w:p w14:paraId="7D8B5D4C" w14:textId="77777777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color w:val="E06666"/>
                <w:sz w:val="24"/>
                <w:szCs w:val="24"/>
              </w:rPr>
            </w:pPr>
          </w:p>
          <w:p w14:paraId="0A477DE5" w14:textId="668717D4" w:rsidR="001D750F" w:rsidRDefault="001D750F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color w:val="E06666"/>
                <w:sz w:val="24"/>
                <w:szCs w:val="24"/>
              </w:rPr>
            </w:pPr>
          </w:p>
          <w:p w14:paraId="3E8E3690" w14:textId="77777777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7849A785" w14:textId="77777777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4103BDAC" w14:textId="77777777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04C72D6C" w14:textId="77777777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  <w:p w14:paraId="13B879BA" w14:textId="47904580" w:rsidR="00931B81" w:rsidRDefault="00931B81">
            <w:pPr>
              <w:tabs>
                <w:tab w:val="left" w:pos="2835"/>
                <w:tab w:val="left" w:pos="8222"/>
              </w:tabs>
              <w:spacing w:after="200" w:line="276" w:lineRule="auto"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8844" w:type="dxa"/>
          </w:tcPr>
          <w:p w14:paraId="699D80D0" w14:textId="2990DB22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i/>
              </w:rPr>
            </w:pPr>
          </w:p>
          <w:p w14:paraId="5EE3D510" w14:textId="13CD880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  <w:highlight w:val="white"/>
              </w:rPr>
            </w:pPr>
          </w:p>
          <w:p w14:paraId="4EE832A8" w14:textId="77777777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  <w:highlight w:val="white"/>
              </w:rPr>
            </w:pPr>
          </w:p>
          <w:p w14:paraId="4C6D687D" w14:textId="77777777" w:rsidR="001D750F" w:rsidRDefault="001D750F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  <w:highlight w:val="white"/>
              </w:rPr>
            </w:pPr>
          </w:p>
          <w:p w14:paraId="583D5E03" w14:textId="4F716646" w:rsidR="00931B81" w:rsidRDefault="00931B81">
            <w:pPr>
              <w:tabs>
                <w:tab w:val="left" w:pos="2835"/>
                <w:tab w:val="left" w:pos="8222"/>
              </w:tabs>
              <w:jc w:val="both"/>
              <w:rPr>
                <w:color w:val="E06666"/>
                <w:sz w:val="24"/>
                <w:szCs w:val="24"/>
                <w:highlight w:val="white"/>
              </w:rPr>
            </w:pPr>
          </w:p>
        </w:tc>
      </w:tr>
    </w:tbl>
    <w:p w14:paraId="08CBCA5A" w14:textId="1222C957" w:rsidR="00931B81" w:rsidRDefault="00931B81">
      <w:pPr>
        <w:tabs>
          <w:tab w:val="left" w:pos="2835"/>
          <w:tab w:val="left" w:pos="8222"/>
        </w:tabs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140A2" w14:paraId="353CFCCF" w14:textId="77777777" w:rsidTr="00B140A2">
        <w:tc>
          <w:tcPr>
            <w:tcW w:w="12950" w:type="dxa"/>
          </w:tcPr>
          <w:p w14:paraId="4A8A4319" w14:textId="64F0B544" w:rsidR="00B140A2" w:rsidRDefault="00B140A2" w:rsidP="00B140A2">
            <w:pPr>
              <w:tabs>
                <w:tab w:val="left" w:pos="2835"/>
                <w:tab w:val="left" w:pos="82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 Plan B »</w:t>
            </w:r>
          </w:p>
        </w:tc>
      </w:tr>
      <w:tr w:rsidR="00B140A2" w14:paraId="54314E5D" w14:textId="77777777" w:rsidTr="00B140A2">
        <w:tc>
          <w:tcPr>
            <w:tcW w:w="12950" w:type="dxa"/>
          </w:tcPr>
          <w:p w14:paraId="66E0D5D9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6A51A21F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29818362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76F8F8FA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38FEDDC1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78761D18" w14:textId="77777777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  <w:p w14:paraId="7FBB6C29" w14:textId="248E0C2F" w:rsidR="00B140A2" w:rsidRDefault="00B140A2">
            <w:pPr>
              <w:tabs>
                <w:tab w:val="left" w:pos="2835"/>
                <w:tab w:val="left" w:pos="8222"/>
              </w:tabs>
              <w:rPr>
                <w:b/>
                <w:sz w:val="28"/>
                <w:szCs w:val="28"/>
              </w:rPr>
            </w:pPr>
          </w:p>
        </w:tc>
      </w:tr>
    </w:tbl>
    <w:p w14:paraId="5B92D290" w14:textId="77777777" w:rsidR="00B140A2" w:rsidRDefault="00B140A2">
      <w:pPr>
        <w:tabs>
          <w:tab w:val="left" w:pos="2835"/>
          <w:tab w:val="left" w:pos="8222"/>
        </w:tabs>
        <w:rPr>
          <w:b/>
          <w:sz w:val="28"/>
          <w:szCs w:val="28"/>
        </w:rPr>
      </w:pPr>
    </w:p>
    <w:p w14:paraId="44447AAB" w14:textId="77777777" w:rsidR="00B140A2" w:rsidRDefault="00B140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3FE2250" w14:textId="388793F9" w:rsidR="001D750F" w:rsidRDefault="00931B81">
      <w:pPr>
        <w:tabs>
          <w:tab w:val="left" w:pos="2835"/>
          <w:tab w:val="left" w:pos="8222"/>
        </w:tabs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C</w:t>
      </w:r>
      <w:r w:rsidR="008477CD">
        <w:rPr>
          <w:b/>
          <w:sz w:val="28"/>
          <w:szCs w:val="28"/>
        </w:rPr>
        <w:t>ommentaires à la suite de l’expérimentation (si c’était à refaire …) :</w:t>
      </w:r>
    </w:p>
    <w:p w14:paraId="67771374" w14:textId="77777777" w:rsidR="001D750F" w:rsidRDefault="008477CD">
      <w:pPr>
        <w:tabs>
          <w:tab w:val="left" w:pos="2835"/>
          <w:tab w:val="left" w:pos="82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2326A" w14:textId="77777777" w:rsidR="001D750F" w:rsidRDefault="001D750F">
      <w:pPr>
        <w:tabs>
          <w:tab w:val="left" w:pos="2835"/>
          <w:tab w:val="left" w:pos="8222"/>
        </w:tabs>
        <w:jc w:val="center"/>
        <w:rPr>
          <w:b/>
          <w:sz w:val="24"/>
          <w:szCs w:val="24"/>
          <w:u w:val="single"/>
        </w:rPr>
      </w:pPr>
    </w:p>
    <w:p w14:paraId="46C4EE37" w14:textId="77777777" w:rsidR="001D750F" w:rsidRDefault="001D750F">
      <w:pPr>
        <w:tabs>
          <w:tab w:val="left" w:pos="2835"/>
          <w:tab w:val="left" w:pos="8222"/>
        </w:tabs>
        <w:jc w:val="center"/>
        <w:rPr>
          <w:b/>
          <w:sz w:val="24"/>
          <w:szCs w:val="24"/>
          <w:u w:val="single"/>
        </w:rPr>
      </w:pPr>
    </w:p>
    <w:sectPr w:rsidR="001D7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C1ED" w14:textId="77777777" w:rsidR="006F55D4" w:rsidRDefault="006F55D4">
      <w:pPr>
        <w:spacing w:after="0" w:line="240" w:lineRule="auto"/>
      </w:pPr>
      <w:r>
        <w:separator/>
      </w:r>
    </w:p>
  </w:endnote>
  <w:endnote w:type="continuationSeparator" w:id="0">
    <w:p w14:paraId="1611DBA3" w14:textId="77777777" w:rsidR="006F55D4" w:rsidRDefault="006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ge Boogi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7754" w14:textId="77777777" w:rsidR="006C35B6" w:rsidRDefault="006C35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361F" w14:textId="77777777" w:rsidR="006C35B6" w:rsidRDefault="008477C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Sylvie Turcotte © 2010 canevas adapté pour la clientèle en déficience moyenne à sévère, Maryse Feliziani </w:t>
    </w:r>
    <w:r w:rsidR="006C35B6">
      <w:rPr>
        <w:rFonts w:ascii="Cambria" w:eastAsia="Cambria" w:hAnsi="Cambria" w:cs="Cambria"/>
        <w:color w:val="000000"/>
      </w:rPr>
      <w:t>et Karine N. Tremblay</w:t>
    </w:r>
  </w:p>
  <w:p w14:paraId="4C221CDC" w14:textId="0DB1CD50" w:rsidR="001D750F" w:rsidRDefault="008477C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© 2020Page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5460">
      <w:rPr>
        <w:noProof/>
        <w:color w:val="000000"/>
      </w:rPr>
      <w:t>1</w:t>
    </w:r>
    <w:r>
      <w:rPr>
        <w:color w:val="000000"/>
      </w:rPr>
      <w:fldChar w:fldCharType="end"/>
    </w:r>
  </w:p>
  <w:p w14:paraId="53BA0F98" w14:textId="77777777" w:rsidR="001D750F" w:rsidRDefault="001D75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00A8" w14:textId="77777777" w:rsidR="006C35B6" w:rsidRDefault="006C35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10FC" w14:textId="77777777" w:rsidR="006F55D4" w:rsidRDefault="006F55D4">
      <w:pPr>
        <w:spacing w:after="0" w:line="240" w:lineRule="auto"/>
      </w:pPr>
      <w:r>
        <w:separator/>
      </w:r>
    </w:p>
  </w:footnote>
  <w:footnote w:type="continuationSeparator" w:id="0">
    <w:p w14:paraId="542E64F6" w14:textId="77777777" w:rsidR="006F55D4" w:rsidRDefault="006F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A99B" w14:textId="77777777" w:rsidR="006C35B6" w:rsidRDefault="006C35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A298" w14:textId="77777777" w:rsidR="001D750F" w:rsidRDefault="001D75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5FD1889E" w14:textId="77777777" w:rsidR="001D750F" w:rsidRDefault="001D75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06CD" w14:textId="77777777" w:rsidR="006C35B6" w:rsidRDefault="006C35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798"/>
    <w:multiLevelType w:val="multilevel"/>
    <w:tmpl w:val="C548E79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860"/>
    <w:multiLevelType w:val="multilevel"/>
    <w:tmpl w:val="BE30D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74DA"/>
    <w:multiLevelType w:val="multilevel"/>
    <w:tmpl w:val="48FC7E34"/>
    <w:lvl w:ilvl="0">
      <w:start w:val="1"/>
      <w:numFmt w:val="bullet"/>
      <w:lvlText w:val="-"/>
      <w:lvlJc w:val="left"/>
      <w:pPr>
        <w:ind w:left="566" w:hanging="359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0F"/>
    <w:rsid w:val="000551BB"/>
    <w:rsid w:val="000A3EE3"/>
    <w:rsid w:val="001D750F"/>
    <w:rsid w:val="0023462A"/>
    <w:rsid w:val="00295E07"/>
    <w:rsid w:val="006C35B6"/>
    <w:rsid w:val="006F55D4"/>
    <w:rsid w:val="008477CD"/>
    <w:rsid w:val="00931B81"/>
    <w:rsid w:val="009A5460"/>
    <w:rsid w:val="00B140A2"/>
    <w:rsid w:val="00BE7F8D"/>
    <w:rsid w:val="00C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29B7"/>
  <w15:docId w15:val="{5ED92AEA-55F8-4115-8B95-6CF5353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E0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6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6C9"/>
  </w:style>
  <w:style w:type="paragraph" w:styleId="Pieddepage">
    <w:name w:val="footer"/>
    <w:basedOn w:val="Normal"/>
    <w:link w:val="PieddepageCar"/>
    <w:uiPriority w:val="99"/>
    <w:unhideWhenUsed/>
    <w:rsid w:val="002D16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6C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06B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06B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06B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06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06B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806B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06B7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ZMok5GJv1WcKDCEGFqzgJvERQ==">AMUW2mUhE3gsSfVpKSJFCn5So3qg3RjotIGtUXv1xYXmfdOhDYys1mAqfSyHqvAd+NoqDgFwYu09Rsl+EsF+TZWjHrx7ezgh2RyhJ8zTtZegzRDgZoM/4tA=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Maryse</dc:creator>
  <cp:lastModifiedBy>Maryse Feliziani</cp:lastModifiedBy>
  <cp:revision>2</cp:revision>
  <dcterms:created xsi:type="dcterms:W3CDTF">2021-03-28T23:35:00Z</dcterms:created>
  <dcterms:modified xsi:type="dcterms:W3CDTF">2021-03-28T23:35:00Z</dcterms:modified>
</cp:coreProperties>
</file>