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89"/>
        <w:gridCol w:w="4967"/>
      </w:tblGrid>
      <w:tr w:rsidR="00E675C3" w:rsidRPr="0025423D" w:rsidTr="009847E8">
        <w:trPr>
          <w:trHeight w:val="463"/>
        </w:trPr>
        <w:tc>
          <w:tcPr>
            <w:tcW w:w="9356" w:type="dxa"/>
            <w:gridSpan w:val="2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>CANEVAS DE PLANIFICATION</w:t>
            </w: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267">
              <w:rPr>
                <w:rFonts w:ascii="Times New Roman" w:hAnsi="Times New Roman" w:cs="Times New Roman"/>
                <w:sz w:val="20"/>
                <w:szCs w:val="20"/>
              </w:rPr>
              <w:t>IDENTIFICATION</w:t>
            </w: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5C3" w:rsidRPr="0025423D" w:rsidTr="009847E8">
        <w:trPr>
          <w:trHeight w:val="463"/>
        </w:trPr>
        <w:tc>
          <w:tcPr>
            <w:tcW w:w="935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>Titre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E675C3" w:rsidRPr="0025423D" w:rsidTr="009847E8">
        <w:trPr>
          <w:trHeight w:val="463"/>
        </w:trPr>
        <w:tc>
          <w:tcPr>
            <w:tcW w:w="43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>Moyen 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>action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967" w:type="dxa"/>
            <w:shd w:val="clear" w:color="auto" w:fill="FFFFFF"/>
          </w:tcPr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 xml:space="preserve"> Auteur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E675C3" w:rsidRPr="0025423D" w:rsidTr="009847E8">
        <w:trPr>
          <w:trHeight w:val="463"/>
        </w:trPr>
        <w:tc>
          <w:tcPr>
            <w:tcW w:w="43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5C3" w:rsidRPr="00DC16CE" w:rsidRDefault="00E675C3" w:rsidP="009847E8">
            <w:pPr>
              <w:pStyle w:val="Standard"/>
              <w:tabs>
                <w:tab w:val="left" w:pos="109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>Niveau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A1"/>
            </w: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 xml:space="preserve">  Primaire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A1"/>
            </w: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 xml:space="preserve">  Secondaire</w:t>
            </w: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>Cycle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 xml:space="preserve">               1               2               3</w:t>
            </w:r>
          </w:p>
        </w:tc>
        <w:tc>
          <w:tcPr>
            <w:tcW w:w="4967" w:type="dxa"/>
            <w:shd w:val="clear" w:color="auto" w:fill="FFFFFF"/>
          </w:tcPr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 xml:space="preserve"> Durée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</w:tbl>
    <w:p w:rsidR="00E675C3" w:rsidRPr="0025423D" w:rsidRDefault="00E675C3" w:rsidP="00E675C3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592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28"/>
        <w:gridCol w:w="4928"/>
        <w:gridCol w:w="6236"/>
      </w:tblGrid>
      <w:tr w:rsidR="00E675C3" w:rsidRPr="0025423D" w:rsidTr="009847E8">
        <w:trPr>
          <w:gridAfter w:val="1"/>
          <w:wAfter w:w="6236" w:type="dxa"/>
          <w:trHeight w:val="104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>ÉLÉMENTS DU PROGRAMME DE FORMATION</w:t>
            </w:r>
          </w:p>
        </w:tc>
      </w:tr>
      <w:tr w:rsidR="00E675C3" w:rsidRPr="0025423D" w:rsidTr="009847E8">
        <w:trPr>
          <w:gridAfter w:val="1"/>
          <w:wAfter w:w="6236" w:type="dxa"/>
          <w:trHeight w:val="104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5C3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>Compétence(s) disciplinaire(s)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5C3" w:rsidRPr="0025423D" w:rsidTr="009847E8">
        <w:trPr>
          <w:gridAfter w:val="1"/>
          <w:wAfter w:w="6236" w:type="dxa"/>
          <w:trHeight w:val="104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5C3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>Intention éducative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 xml:space="preserve">(pour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 xml:space="preserve"> SAÉ complète)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5C3" w:rsidRPr="0025423D" w:rsidTr="009847E8">
        <w:trPr>
          <w:gridAfter w:val="1"/>
          <w:wAfter w:w="6236" w:type="dxa"/>
          <w:trHeight w:val="1044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>Savoirs essentiels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et c</w:t>
            </w: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>ontenu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 xml:space="preserve"> de formation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 xml:space="preserve"> Domaines généraux de formation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E675C3" w:rsidRPr="0025423D" w:rsidTr="009847E8">
        <w:trPr>
          <w:trHeight w:val="1256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>Critères 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>évaluation</w:t>
            </w: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6CE">
              <w:rPr>
                <w:rFonts w:ascii="Times New Roman" w:hAnsi="Times New Roman" w:cs="Times New Roman"/>
                <w:i/>
                <w:sz w:val="20"/>
                <w:szCs w:val="20"/>
              </w:rPr>
              <w:t>Cohérence de la planification</w:t>
            </w:r>
          </w:p>
        </w:tc>
        <w:tc>
          <w:tcPr>
            <w:tcW w:w="6236" w:type="dxa"/>
          </w:tcPr>
          <w:p w:rsidR="00E675C3" w:rsidRPr="0025423D" w:rsidRDefault="00E675C3" w:rsidP="009847E8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75C3" w:rsidRPr="0025423D" w:rsidTr="009847E8">
        <w:trPr>
          <w:trHeight w:val="85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C16CE">
              <w:rPr>
                <w:rFonts w:ascii="Times New Roman" w:hAnsi="Times New Roman" w:cs="Times New Roman"/>
                <w:i/>
                <w:sz w:val="20"/>
                <w:szCs w:val="20"/>
              </w:rPr>
              <w:t>Efficacité de l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’</w:t>
            </w:r>
            <w:r w:rsidRPr="00DC16CE">
              <w:rPr>
                <w:rFonts w:ascii="Times New Roman" w:hAnsi="Times New Roman" w:cs="Times New Roman"/>
                <w:i/>
                <w:sz w:val="20"/>
                <w:szCs w:val="20"/>
              </w:rPr>
              <w:t>exécution</w:t>
            </w: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E675C3" w:rsidRPr="0025423D" w:rsidRDefault="00E675C3" w:rsidP="009847E8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75C3" w:rsidRPr="0025423D" w:rsidRDefault="00E675C3" w:rsidP="009847E8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75C3" w:rsidRPr="0025423D" w:rsidRDefault="00E675C3" w:rsidP="009847E8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75C3" w:rsidRPr="0025423D" w:rsidRDefault="00E675C3" w:rsidP="009847E8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75C3" w:rsidRPr="0025423D" w:rsidTr="009847E8">
        <w:trPr>
          <w:trHeight w:val="104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6CE">
              <w:rPr>
                <w:rFonts w:ascii="Times New Roman" w:hAnsi="Times New Roman" w:cs="Times New Roman"/>
                <w:i/>
                <w:sz w:val="20"/>
                <w:szCs w:val="20"/>
              </w:rPr>
              <w:t>Pertinence du retour réflexif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236" w:type="dxa"/>
          </w:tcPr>
          <w:p w:rsidR="00E675C3" w:rsidRPr="0025423D" w:rsidRDefault="00E675C3" w:rsidP="009847E8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675C3" w:rsidRDefault="00E675C3" w:rsidP="00E675C3">
      <w:pPr>
        <w:rPr>
          <w:lang w:val="fr-CA"/>
        </w:rPr>
      </w:pPr>
    </w:p>
    <w:p w:rsidR="00E675C3" w:rsidRDefault="00E675C3" w:rsidP="00E675C3">
      <w:pPr>
        <w:rPr>
          <w:lang w:val="fr-CA"/>
        </w:rPr>
      </w:pPr>
    </w:p>
    <w:p w:rsidR="00E675C3" w:rsidRPr="0025423D" w:rsidRDefault="00E675C3" w:rsidP="00E675C3">
      <w:pPr>
        <w:rPr>
          <w:lang w:val="fr-CA"/>
        </w:rPr>
      </w:pPr>
    </w:p>
    <w:tbl>
      <w:tblPr>
        <w:tblW w:w="93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5"/>
        <w:gridCol w:w="40"/>
        <w:gridCol w:w="4919"/>
      </w:tblGrid>
      <w:tr w:rsidR="00E675C3" w:rsidRPr="0025423D" w:rsidTr="009847E8">
        <w:trPr>
          <w:trHeight w:val="924"/>
        </w:trPr>
        <w:tc>
          <w:tcPr>
            <w:tcW w:w="9354" w:type="dxa"/>
            <w:gridSpan w:val="3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16CE">
              <w:rPr>
                <w:rFonts w:ascii="Times New Roman" w:hAnsi="Times New Roman" w:cs="Times New Roman"/>
                <w:iCs/>
                <w:sz w:val="20"/>
                <w:szCs w:val="20"/>
              </w:rPr>
              <w:t>Premier temps pédagogique</w:t>
            </w: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16CE">
              <w:rPr>
                <w:rFonts w:ascii="Times New Roman" w:hAnsi="Times New Roman" w:cs="Times New Roman"/>
                <w:iCs/>
                <w:sz w:val="20"/>
                <w:szCs w:val="20"/>
              </w:rPr>
              <w:t>PRÉPARATION DES APPRENTISSAGES</w:t>
            </w: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5C3" w:rsidRPr="0025423D" w:rsidTr="009847E8">
        <w:trPr>
          <w:trHeight w:val="1044"/>
        </w:trPr>
        <w:tc>
          <w:tcPr>
            <w:tcW w:w="935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>Présentation de la situation de départ (élément déclencheur et pertinence)</w:t>
            </w: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>Durée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 xml:space="preserve"> _______</w:t>
            </w: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5C3" w:rsidRPr="0025423D" w:rsidTr="009847E8">
        <w:trPr>
          <w:trHeight w:val="1044"/>
        </w:trPr>
        <w:tc>
          <w:tcPr>
            <w:tcW w:w="935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>Activation des connaissances antérieures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5C3" w:rsidRPr="0025423D" w:rsidTr="009847E8">
        <w:trPr>
          <w:trHeight w:val="1044"/>
        </w:trPr>
        <w:tc>
          <w:tcPr>
            <w:tcW w:w="4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>Consignes de sécurité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9" w:type="dxa"/>
            <w:gridSpan w:val="2"/>
            <w:shd w:val="clear" w:color="auto" w:fill="auto"/>
          </w:tcPr>
          <w:p w:rsidR="00E675C3" w:rsidRPr="00DC16CE" w:rsidRDefault="00E675C3" w:rsidP="009847E8">
            <w:pPr>
              <w:pStyle w:val="Standard"/>
              <w:spacing w:after="0" w:line="240" w:lineRule="auto"/>
              <w:ind w:left="126"/>
              <w:rPr>
                <w:rFonts w:ascii="Times New Roman" w:hAnsi="Times New Roman" w:cs="Times New Roman"/>
                <w:sz w:val="20"/>
                <w:szCs w:val="20"/>
              </w:rPr>
            </w:pP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>Matériel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E675C3" w:rsidRPr="00DC16CE" w:rsidRDefault="00E675C3" w:rsidP="009847E8">
            <w:pPr>
              <w:spacing w:line="240" w:lineRule="auto"/>
              <w:rPr>
                <w:sz w:val="20"/>
                <w:szCs w:val="20"/>
                <w:lang w:val="fr-CA"/>
              </w:rPr>
            </w:pPr>
          </w:p>
        </w:tc>
      </w:tr>
      <w:tr w:rsidR="00E675C3" w:rsidRPr="0025423D" w:rsidTr="009847E8">
        <w:trPr>
          <w:trHeight w:val="1044"/>
        </w:trPr>
        <w:tc>
          <w:tcPr>
            <w:tcW w:w="4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>Échauffement                        Durée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 xml:space="preserve"> _______</w:t>
            </w:r>
          </w:p>
          <w:p w:rsidR="00E675C3" w:rsidRPr="00DC16CE" w:rsidRDefault="00E675C3" w:rsidP="009847E8">
            <w:pPr>
              <w:spacing w:line="240" w:lineRule="auto"/>
              <w:rPr>
                <w:sz w:val="20"/>
                <w:szCs w:val="20"/>
                <w:lang w:val="fr-CA"/>
              </w:rPr>
            </w:pPr>
          </w:p>
          <w:p w:rsidR="00E675C3" w:rsidRPr="00DC16CE" w:rsidRDefault="00E675C3" w:rsidP="009847E8">
            <w:pPr>
              <w:spacing w:line="240" w:lineRule="auto"/>
              <w:rPr>
                <w:sz w:val="20"/>
                <w:szCs w:val="20"/>
                <w:lang w:val="fr-CA"/>
              </w:rPr>
            </w:pPr>
          </w:p>
          <w:p w:rsidR="00E675C3" w:rsidRPr="00DC16CE" w:rsidRDefault="00E675C3" w:rsidP="009847E8">
            <w:pPr>
              <w:spacing w:line="240" w:lineRule="auto"/>
              <w:rPr>
                <w:sz w:val="20"/>
                <w:szCs w:val="20"/>
                <w:lang w:val="fr-CA"/>
              </w:rPr>
            </w:pPr>
          </w:p>
          <w:p w:rsidR="00E675C3" w:rsidRPr="00DC16CE" w:rsidRDefault="00E675C3" w:rsidP="009847E8">
            <w:pPr>
              <w:spacing w:line="240" w:lineRule="auto"/>
              <w:rPr>
                <w:sz w:val="20"/>
                <w:szCs w:val="20"/>
                <w:lang w:val="fr-CA"/>
              </w:rPr>
            </w:pPr>
          </w:p>
          <w:p w:rsidR="00E675C3" w:rsidRPr="00DC16CE" w:rsidRDefault="00E675C3" w:rsidP="009847E8">
            <w:pPr>
              <w:spacing w:line="240" w:lineRule="auto"/>
              <w:rPr>
                <w:sz w:val="20"/>
                <w:szCs w:val="20"/>
                <w:lang w:val="fr-CA"/>
              </w:rPr>
            </w:pPr>
          </w:p>
          <w:p w:rsidR="00E675C3" w:rsidRPr="00DC16CE" w:rsidRDefault="00E675C3" w:rsidP="009847E8">
            <w:pPr>
              <w:spacing w:line="240" w:lineRule="auto"/>
              <w:rPr>
                <w:sz w:val="20"/>
                <w:szCs w:val="20"/>
                <w:lang w:val="fr-CA"/>
              </w:rPr>
            </w:pPr>
          </w:p>
          <w:p w:rsidR="00E675C3" w:rsidRPr="00DC16CE" w:rsidRDefault="00E675C3" w:rsidP="009847E8">
            <w:pPr>
              <w:spacing w:line="240" w:lineRule="auto"/>
              <w:rPr>
                <w:sz w:val="20"/>
                <w:szCs w:val="20"/>
                <w:lang w:val="fr-CA"/>
              </w:rPr>
            </w:pPr>
          </w:p>
        </w:tc>
        <w:tc>
          <w:tcPr>
            <w:tcW w:w="40" w:type="dxa"/>
            <w:tcBorders>
              <w:right w:val="nil"/>
            </w:tcBorders>
            <w:shd w:val="clear" w:color="auto" w:fill="auto"/>
          </w:tcPr>
          <w:p w:rsidR="00E675C3" w:rsidRPr="00DC16CE" w:rsidRDefault="00E675C3" w:rsidP="009847E8">
            <w:pPr>
              <w:spacing w:line="240" w:lineRule="auto"/>
              <w:rPr>
                <w:sz w:val="20"/>
                <w:szCs w:val="20"/>
                <w:lang w:val="fr-CA"/>
              </w:rPr>
            </w:pPr>
          </w:p>
          <w:p w:rsidR="00E675C3" w:rsidRPr="00DC16CE" w:rsidRDefault="00E675C3" w:rsidP="009847E8">
            <w:pPr>
              <w:spacing w:line="240" w:lineRule="auto"/>
              <w:rPr>
                <w:sz w:val="20"/>
                <w:szCs w:val="20"/>
                <w:lang w:val="fr-CA"/>
              </w:rPr>
            </w:pPr>
          </w:p>
          <w:p w:rsidR="00E675C3" w:rsidRPr="00DC16CE" w:rsidRDefault="00E675C3" w:rsidP="009847E8">
            <w:pPr>
              <w:spacing w:line="240" w:lineRule="auto"/>
              <w:rPr>
                <w:sz w:val="20"/>
                <w:szCs w:val="20"/>
                <w:lang w:val="fr-CA"/>
              </w:rPr>
            </w:pPr>
          </w:p>
        </w:tc>
        <w:tc>
          <w:tcPr>
            <w:tcW w:w="4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>Mode 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>organisation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</w:tbl>
    <w:p w:rsidR="00E675C3" w:rsidRPr="0025423D" w:rsidRDefault="00E675C3" w:rsidP="00E675C3">
      <w:pPr>
        <w:pageBreakBefore/>
        <w:rPr>
          <w:bCs/>
          <w:i/>
          <w:iCs/>
          <w:lang w:val="fr-CA"/>
        </w:rPr>
      </w:pPr>
      <w:r w:rsidRPr="0025423D">
        <w:rPr>
          <w:b/>
          <w:lang w:val="fr-CA"/>
        </w:rPr>
        <w:lastRenderedPageBreak/>
        <w:t>Important</w:t>
      </w:r>
      <w:r>
        <w:rPr>
          <w:b/>
          <w:lang w:val="fr-CA"/>
        </w:rPr>
        <w:t>:</w:t>
      </w:r>
      <w:r>
        <w:rPr>
          <w:lang w:val="fr-CA"/>
        </w:rPr>
        <w:t xml:space="preserve"> </w:t>
      </w:r>
      <w:r w:rsidRPr="0025423D">
        <w:rPr>
          <w:bCs/>
          <w:i/>
          <w:iCs/>
          <w:lang w:val="fr-CA"/>
        </w:rPr>
        <w:t>Il est possible de développer plus qu</w:t>
      </w:r>
      <w:r>
        <w:rPr>
          <w:bCs/>
          <w:i/>
          <w:iCs/>
          <w:lang w:val="fr-CA"/>
        </w:rPr>
        <w:t>’</w:t>
      </w:r>
      <w:r w:rsidRPr="0025423D">
        <w:rPr>
          <w:bCs/>
          <w:i/>
          <w:iCs/>
          <w:lang w:val="fr-CA"/>
        </w:rPr>
        <w:t>une habileté dans une même séance. Le canevas prévoit deux habiletés, mais l</w:t>
      </w:r>
      <w:r>
        <w:rPr>
          <w:bCs/>
          <w:i/>
          <w:iCs/>
          <w:lang w:val="fr-CA"/>
        </w:rPr>
        <w:t>’</w:t>
      </w:r>
      <w:r w:rsidRPr="0025423D">
        <w:rPr>
          <w:bCs/>
          <w:i/>
          <w:iCs/>
          <w:lang w:val="fr-CA"/>
        </w:rPr>
        <w:t>enseignant peut en développer davantage, s</w:t>
      </w:r>
      <w:r>
        <w:rPr>
          <w:bCs/>
          <w:i/>
          <w:iCs/>
          <w:lang w:val="fr-CA"/>
        </w:rPr>
        <w:t>’</w:t>
      </w:r>
      <w:r w:rsidRPr="0025423D">
        <w:rPr>
          <w:bCs/>
          <w:i/>
          <w:iCs/>
          <w:lang w:val="fr-CA"/>
        </w:rPr>
        <w:t>il le désire.</w:t>
      </w:r>
    </w:p>
    <w:tbl>
      <w:tblPr>
        <w:tblW w:w="9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4"/>
        <w:gridCol w:w="4803"/>
      </w:tblGrid>
      <w:tr w:rsidR="00E675C3" w:rsidRPr="0025423D" w:rsidTr="009847E8">
        <w:trPr>
          <w:trHeight w:val="812"/>
        </w:trPr>
        <w:tc>
          <w:tcPr>
            <w:tcW w:w="9447" w:type="dxa"/>
            <w:gridSpan w:val="2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>Deuxième temps pédagogique</w:t>
            </w: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>RÉALISATION DES APPRENTISSAGES</w:t>
            </w: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>Cours 1</w:t>
            </w:r>
          </w:p>
        </w:tc>
      </w:tr>
      <w:tr w:rsidR="00E675C3" w:rsidRPr="0025423D" w:rsidTr="009847E8">
        <w:trPr>
          <w:trHeight w:val="889"/>
        </w:trPr>
        <w:tc>
          <w:tcPr>
            <w:tcW w:w="944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>Intention pédagogique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>observable et mesurable pour la première habileté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E675C3" w:rsidRPr="0025423D" w:rsidTr="009847E8">
        <w:trPr>
          <w:trHeight w:val="845"/>
        </w:trPr>
        <w:tc>
          <w:tcPr>
            <w:tcW w:w="9447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>Points techniques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E675C3" w:rsidRPr="00DC16CE" w:rsidRDefault="00E675C3" w:rsidP="009847E8">
            <w:pPr>
              <w:autoSpaceDN w:val="0"/>
              <w:spacing w:line="240" w:lineRule="auto"/>
              <w:ind w:left="360"/>
              <w:jc w:val="left"/>
              <w:textAlignment w:val="baseline"/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  <w:lang w:val="fr-CA"/>
              </w:rPr>
              <w:t>1.</w:t>
            </w:r>
          </w:p>
          <w:p w:rsidR="00E675C3" w:rsidRPr="00DC16CE" w:rsidRDefault="00E675C3" w:rsidP="009847E8">
            <w:pPr>
              <w:autoSpaceDN w:val="0"/>
              <w:spacing w:line="240" w:lineRule="auto"/>
              <w:ind w:left="360"/>
              <w:jc w:val="left"/>
              <w:textAlignment w:val="baseline"/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  <w:lang w:val="fr-CA"/>
              </w:rPr>
              <w:t>2.</w:t>
            </w:r>
          </w:p>
          <w:p w:rsidR="00E675C3" w:rsidRPr="00DC16CE" w:rsidRDefault="00E675C3" w:rsidP="009847E8">
            <w:pPr>
              <w:autoSpaceDN w:val="0"/>
              <w:spacing w:line="240" w:lineRule="auto"/>
              <w:ind w:left="360"/>
              <w:jc w:val="left"/>
              <w:textAlignment w:val="baseline"/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  <w:lang w:val="fr-CA"/>
              </w:rPr>
              <w:t>3.</w:t>
            </w:r>
          </w:p>
          <w:p w:rsidR="00E675C3" w:rsidRPr="00DC16CE" w:rsidRDefault="00E675C3" w:rsidP="009847E8">
            <w:pPr>
              <w:pStyle w:val="Standard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</w:tr>
      <w:tr w:rsidR="00E675C3" w:rsidRPr="0025423D" w:rsidTr="009847E8">
        <w:trPr>
          <w:trHeight w:val="428"/>
        </w:trPr>
        <w:tc>
          <w:tcPr>
            <w:tcW w:w="9447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75C3" w:rsidRPr="0025423D" w:rsidTr="009847E8">
        <w:trPr>
          <w:trHeight w:val="414"/>
        </w:trPr>
        <w:tc>
          <w:tcPr>
            <w:tcW w:w="9447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5C3" w:rsidRPr="00DC16CE" w:rsidRDefault="00E675C3" w:rsidP="009847E8">
            <w:pPr>
              <w:spacing w:line="240" w:lineRule="auto"/>
              <w:rPr>
                <w:sz w:val="20"/>
                <w:szCs w:val="20"/>
                <w:lang w:val="fr-CA"/>
              </w:rPr>
            </w:pPr>
          </w:p>
        </w:tc>
      </w:tr>
      <w:tr w:rsidR="00E675C3" w:rsidRPr="0025423D" w:rsidTr="009847E8">
        <w:trPr>
          <w:trHeight w:val="1995"/>
        </w:trPr>
        <w:tc>
          <w:tcPr>
            <w:tcW w:w="4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5C3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>Éducatif n</w:t>
            </w:r>
            <w:r w:rsidRPr="00DC16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o</w:t>
            </w: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 xml:space="preserve"> 1                           Durée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 xml:space="preserve"> ______                              Point(s) technique(s) développé(s)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 xml:space="preserve">      ______</w:t>
            </w: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3" w:type="dxa"/>
            <w:shd w:val="clear" w:color="auto" w:fill="auto"/>
          </w:tcPr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>Mode 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>organisation</w:t>
            </w: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spacing w:line="240" w:lineRule="auto"/>
              <w:rPr>
                <w:sz w:val="20"/>
                <w:szCs w:val="20"/>
                <w:lang w:val="fr-CA"/>
              </w:rPr>
            </w:pPr>
          </w:p>
        </w:tc>
      </w:tr>
      <w:tr w:rsidR="00E675C3" w:rsidRPr="0025423D" w:rsidTr="009847E8">
        <w:trPr>
          <w:trHeight w:val="1835"/>
        </w:trPr>
        <w:tc>
          <w:tcPr>
            <w:tcW w:w="4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5C3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>Éducatif n</w:t>
            </w:r>
            <w:r w:rsidRPr="00DC16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o</w:t>
            </w: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 xml:space="preserve"> 2                           Durée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 xml:space="preserve"> ______                                                                                        </w:t>
            </w: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>Point(s) technique(s) développé(s)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 xml:space="preserve">      ______</w:t>
            </w: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3" w:type="dxa"/>
            <w:shd w:val="clear" w:color="auto" w:fill="auto"/>
          </w:tcPr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>Mode 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>organisation</w:t>
            </w: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spacing w:line="240" w:lineRule="auto"/>
              <w:rPr>
                <w:sz w:val="20"/>
                <w:szCs w:val="20"/>
                <w:lang w:val="fr-CA"/>
              </w:rPr>
            </w:pPr>
          </w:p>
        </w:tc>
      </w:tr>
      <w:tr w:rsidR="00E675C3" w:rsidRPr="0025423D" w:rsidTr="009847E8">
        <w:trPr>
          <w:trHeight w:val="1975"/>
        </w:trPr>
        <w:tc>
          <w:tcPr>
            <w:tcW w:w="4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5C3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>Éducatif n</w:t>
            </w:r>
            <w:r w:rsidRPr="00DC16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o</w:t>
            </w: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 xml:space="preserve"> 3                           Durée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 xml:space="preserve"> ______                                                                                                                      </w:t>
            </w: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>Point(s) technique(s) développé(s)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 xml:space="preserve">      ______</w:t>
            </w: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3" w:type="dxa"/>
            <w:shd w:val="clear" w:color="auto" w:fill="auto"/>
          </w:tcPr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>Mode 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>organisation</w:t>
            </w: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75C3" w:rsidRPr="00DC16CE" w:rsidRDefault="00E675C3" w:rsidP="009847E8">
            <w:pPr>
              <w:spacing w:line="240" w:lineRule="auto"/>
              <w:rPr>
                <w:sz w:val="20"/>
                <w:szCs w:val="20"/>
                <w:lang w:val="fr-CA"/>
              </w:rPr>
            </w:pPr>
          </w:p>
        </w:tc>
      </w:tr>
    </w:tbl>
    <w:p w:rsidR="00E675C3" w:rsidRDefault="00E675C3" w:rsidP="00E675C3">
      <w:pPr>
        <w:rPr>
          <w:lang w:val="fr-CA"/>
        </w:rPr>
      </w:pPr>
    </w:p>
    <w:p w:rsidR="00E675C3" w:rsidRPr="0025423D" w:rsidRDefault="00E675C3" w:rsidP="00E675C3">
      <w:pPr>
        <w:rPr>
          <w:lang w:val="fr-CA"/>
        </w:rPr>
      </w:pPr>
      <w:r>
        <w:rPr>
          <w:lang w:val="fr-CA"/>
        </w:rPr>
        <w:br w:type="page"/>
      </w:r>
    </w:p>
    <w:tbl>
      <w:tblPr>
        <w:tblW w:w="94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4"/>
        <w:gridCol w:w="4818"/>
      </w:tblGrid>
      <w:tr w:rsidR="00E675C3" w:rsidRPr="0025423D" w:rsidTr="009847E8">
        <w:trPr>
          <w:trHeight w:val="719"/>
        </w:trPr>
        <w:tc>
          <w:tcPr>
            <w:tcW w:w="9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16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Deuxième temps pédagogique</w:t>
            </w: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>RÉALISATION DES APPRENTISSAGES</w:t>
            </w:r>
          </w:p>
        </w:tc>
      </w:tr>
      <w:tr w:rsidR="00E675C3" w:rsidRPr="0025423D" w:rsidTr="009847E8">
        <w:trPr>
          <w:trHeight w:val="873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>Intention pédagogique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>observable et mesurable pour la deuxième habileté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5C3" w:rsidRPr="0025423D" w:rsidTr="009847E8">
        <w:trPr>
          <w:trHeight w:val="725"/>
        </w:trPr>
        <w:tc>
          <w:tcPr>
            <w:tcW w:w="946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>Points techniques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E675C3" w:rsidRPr="00DC16CE" w:rsidRDefault="00E675C3" w:rsidP="009847E8">
            <w:pPr>
              <w:autoSpaceDN w:val="0"/>
              <w:spacing w:line="240" w:lineRule="auto"/>
              <w:ind w:left="360"/>
              <w:jc w:val="left"/>
              <w:textAlignment w:val="baseline"/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  <w:lang w:val="fr-CA"/>
              </w:rPr>
              <w:t>1.</w:t>
            </w:r>
          </w:p>
          <w:p w:rsidR="00E675C3" w:rsidRPr="00DC16CE" w:rsidRDefault="00E675C3" w:rsidP="009847E8">
            <w:pPr>
              <w:autoSpaceDN w:val="0"/>
              <w:spacing w:line="240" w:lineRule="auto"/>
              <w:ind w:left="360"/>
              <w:jc w:val="left"/>
              <w:textAlignment w:val="baseline"/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  <w:lang w:val="fr-CA"/>
              </w:rPr>
              <w:t>2.</w:t>
            </w:r>
          </w:p>
          <w:p w:rsidR="00E675C3" w:rsidRPr="00DC16CE" w:rsidRDefault="00E675C3" w:rsidP="009847E8">
            <w:pPr>
              <w:autoSpaceDN w:val="0"/>
              <w:spacing w:line="240" w:lineRule="auto"/>
              <w:ind w:left="360"/>
              <w:jc w:val="left"/>
              <w:textAlignment w:val="baseline"/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  <w:lang w:val="fr-CA"/>
              </w:rPr>
              <w:t>3.</w:t>
            </w:r>
          </w:p>
          <w:p w:rsidR="00E675C3" w:rsidRPr="00DC16CE" w:rsidRDefault="00E675C3" w:rsidP="009847E8">
            <w:pPr>
              <w:pStyle w:val="Standard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  <w:p w:rsidR="00E675C3" w:rsidRPr="00DC16CE" w:rsidRDefault="00E675C3" w:rsidP="009847E8">
            <w:pPr>
              <w:pStyle w:val="Standard"/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5C3" w:rsidRPr="0025423D" w:rsidTr="009847E8">
        <w:trPr>
          <w:trHeight w:val="414"/>
        </w:trPr>
        <w:tc>
          <w:tcPr>
            <w:tcW w:w="94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75C3" w:rsidRPr="0025423D" w:rsidTr="009847E8">
        <w:trPr>
          <w:trHeight w:val="418"/>
        </w:trPr>
        <w:tc>
          <w:tcPr>
            <w:tcW w:w="946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5C3" w:rsidRPr="00DC16CE" w:rsidRDefault="00E675C3" w:rsidP="009847E8">
            <w:pPr>
              <w:spacing w:line="240" w:lineRule="auto"/>
              <w:rPr>
                <w:sz w:val="20"/>
                <w:szCs w:val="20"/>
                <w:lang w:val="fr-CA"/>
              </w:rPr>
            </w:pPr>
          </w:p>
        </w:tc>
      </w:tr>
      <w:tr w:rsidR="00E675C3" w:rsidRPr="0025423D" w:rsidTr="009847E8">
        <w:trPr>
          <w:trHeight w:val="2103"/>
        </w:trPr>
        <w:tc>
          <w:tcPr>
            <w:tcW w:w="4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5C3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>Éducatif n</w:t>
            </w:r>
            <w:r w:rsidRPr="00DC16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o</w:t>
            </w: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 xml:space="preserve"> 1                           Durée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 xml:space="preserve"> ______                                Point(s) technique(s) développé(s)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     ______</w:t>
            </w: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>Mode 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>organisation</w:t>
            </w:r>
          </w:p>
          <w:p w:rsidR="00E675C3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spacing w:line="240" w:lineRule="auto"/>
              <w:rPr>
                <w:sz w:val="20"/>
                <w:szCs w:val="20"/>
                <w:lang w:val="fr-CA"/>
              </w:rPr>
            </w:pPr>
          </w:p>
        </w:tc>
      </w:tr>
      <w:tr w:rsidR="00E675C3" w:rsidRPr="0025423D" w:rsidTr="009847E8">
        <w:trPr>
          <w:trHeight w:val="1835"/>
        </w:trPr>
        <w:tc>
          <w:tcPr>
            <w:tcW w:w="46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5C3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>Éducatif n</w:t>
            </w:r>
            <w:r w:rsidRPr="00DC16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o</w:t>
            </w: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 xml:space="preserve"> 2                           Durée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 xml:space="preserve"> ______                                                                                          </w:t>
            </w: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>Point(s) technique(s) développé(s)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 xml:space="preserve">      ______</w:t>
            </w: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>Mode 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>organisation</w:t>
            </w: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spacing w:line="240" w:lineRule="auto"/>
              <w:rPr>
                <w:sz w:val="20"/>
                <w:szCs w:val="20"/>
                <w:lang w:val="fr-CA"/>
              </w:rPr>
            </w:pPr>
          </w:p>
        </w:tc>
      </w:tr>
      <w:tr w:rsidR="00E675C3" w:rsidRPr="0025423D" w:rsidTr="009847E8">
        <w:trPr>
          <w:trHeight w:val="197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5C3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>Éducatif n</w:t>
            </w:r>
            <w:r w:rsidRPr="00DC16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o</w:t>
            </w: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 xml:space="preserve"> 3                           Durée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 xml:space="preserve"> ______                                                                                        </w:t>
            </w: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>Point(s) technique(s) développé(s)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 xml:space="preserve">      ______</w:t>
            </w: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>Mode 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>organisation</w:t>
            </w: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spacing w:line="240" w:lineRule="auto"/>
              <w:rPr>
                <w:sz w:val="20"/>
                <w:szCs w:val="20"/>
                <w:lang w:val="fr-CA"/>
              </w:rPr>
            </w:pPr>
          </w:p>
        </w:tc>
      </w:tr>
    </w:tbl>
    <w:p w:rsidR="00E675C3" w:rsidRPr="0025423D" w:rsidRDefault="00E675C3" w:rsidP="00E675C3">
      <w:pPr>
        <w:rPr>
          <w:lang w:val="fr-CA"/>
        </w:rPr>
      </w:pPr>
    </w:p>
    <w:p w:rsidR="00E675C3" w:rsidRPr="0025423D" w:rsidRDefault="00E675C3" w:rsidP="00E675C3">
      <w:pPr>
        <w:rPr>
          <w:lang w:val="fr-CA"/>
        </w:rPr>
      </w:pPr>
      <w:r w:rsidRPr="0025423D">
        <w:rPr>
          <w:lang w:val="fr-CA"/>
        </w:rPr>
        <w:br w:type="page"/>
      </w:r>
    </w:p>
    <w:tbl>
      <w:tblPr>
        <w:tblW w:w="94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4"/>
        <w:gridCol w:w="4818"/>
      </w:tblGrid>
      <w:tr w:rsidR="00E675C3" w:rsidRPr="00DC16CE" w:rsidTr="009847E8">
        <w:trPr>
          <w:trHeight w:val="1044"/>
        </w:trPr>
        <w:tc>
          <w:tcPr>
            <w:tcW w:w="9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>Deuxième temps pédagogique</w:t>
            </w: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>PHASE DE JEU</w:t>
            </w: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5C3" w:rsidRPr="00DC16CE" w:rsidTr="009847E8">
        <w:trPr>
          <w:trHeight w:val="1044"/>
        </w:trPr>
        <w:tc>
          <w:tcPr>
            <w:tcW w:w="9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>Apprentissages de la séance à réinvestir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5C3" w:rsidRPr="00DC16CE" w:rsidTr="009847E8">
        <w:trPr>
          <w:trHeight w:val="1044"/>
        </w:trPr>
        <w:tc>
          <w:tcPr>
            <w:tcW w:w="94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>Points importants 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>observation (ce sur quoi vont porter les rétroactions)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autoSpaceDN w:val="0"/>
              <w:spacing w:line="240" w:lineRule="auto"/>
              <w:ind w:left="360"/>
              <w:jc w:val="left"/>
              <w:textAlignment w:val="baseline"/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  <w:lang w:val="fr-CA"/>
              </w:rPr>
              <w:t>1.</w:t>
            </w:r>
          </w:p>
          <w:p w:rsidR="00E675C3" w:rsidRPr="00DC16CE" w:rsidRDefault="00E675C3" w:rsidP="009847E8">
            <w:pPr>
              <w:autoSpaceDN w:val="0"/>
              <w:spacing w:line="240" w:lineRule="auto"/>
              <w:ind w:left="360"/>
              <w:jc w:val="left"/>
              <w:textAlignment w:val="baseline"/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  <w:lang w:val="fr-CA"/>
              </w:rPr>
              <w:t>2.</w:t>
            </w:r>
          </w:p>
          <w:p w:rsidR="00E675C3" w:rsidRPr="00DC16CE" w:rsidRDefault="00E675C3" w:rsidP="009847E8">
            <w:pPr>
              <w:autoSpaceDN w:val="0"/>
              <w:spacing w:line="240" w:lineRule="auto"/>
              <w:ind w:left="360"/>
              <w:jc w:val="left"/>
              <w:textAlignment w:val="baseline"/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  <w:lang w:val="fr-CA"/>
              </w:rPr>
              <w:t>3.</w:t>
            </w:r>
          </w:p>
          <w:p w:rsidR="00E675C3" w:rsidRPr="00DC16CE" w:rsidRDefault="00E675C3" w:rsidP="009847E8">
            <w:pPr>
              <w:pStyle w:val="Standard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</w:tr>
      <w:tr w:rsidR="00E675C3" w:rsidRPr="00DC16CE" w:rsidTr="009847E8">
        <w:trPr>
          <w:trHeight w:val="538"/>
        </w:trPr>
        <w:tc>
          <w:tcPr>
            <w:tcW w:w="9462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75C3" w:rsidRPr="00DC16CE" w:rsidTr="009847E8">
        <w:trPr>
          <w:trHeight w:val="414"/>
        </w:trPr>
        <w:tc>
          <w:tcPr>
            <w:tcW w:w="9462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5C3" w:rsidRPr="00DC16CE" w:rsidRDefault="00E675C3" w:rsidP="009847E8">
            <w:pPr>
              <w:spacing w:line="240" w:lineRule="auto"/>
              <w:rPr>
                <w:sz w:val="20"/>
                <w:szCs w:val="20"/>
                <w:lang w:val="fr-CA"/>
              </w:rPr>
            </w:pPr>
          </w:p>
        </w:tc>
      </w:tr>
      <w:tr w:rsidR="00E675C3" w:rsidRPr="00DC16CE" w:rsidTr="009847E8">
        <w:trPr>
          <w:trHeight w:val="2103"/>
        </w:trPr>
        <w:tc>
          <w:tcPr>
            <w:tcW w:w="4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>Règles du jeu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Durée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 xml:space="preserve"> ______</w:t>
            </w: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>Mode 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>organisation</w:t>
            </w: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5C3" w:rsidRPr="00DC16CE" w:rsidTr="009847E8">
        <w:trPr>
          <w:trHeight w:val="1835"/>
        </w:trPr>
        <w:tc>
          <w:tcPr>
            <w:tcW w:w="464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5C3" w:rsidRPr="00DC16CE" w:rsidTr="009847E8">
        <w:trPr>
          <w:trHeight w:val="1975"/>
        </w:trPr>
        <w:tc>
          <w:tcPr>
            <w:tcW w:w="464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5C3" w:rsidRPr="00DC16CE" w:rsidTr="009847E8">
        <w:trPr>
          <w:trHeight w:val="2115"/>
        </w:trPr>
        <w:tc>
          <w:tcPr>
            <w:tcW w:w="464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675C3" w:rsidRPr="00DC16CE" w:rsidRDefault="00E675C3" w:rsidP="00E675C3">
      <w:pPr>
        <w:spacing w:line="240" w:lineRule="auto"/>
        <w:rPr>
          <w:sz w:val="20"/>
          <w:szCs w:val="20"/>
          <w:lang w:val="fr-CA"/>
        </w:rPr>
      </w:pPr>
    </w:p>
    <w:p w:rsidR="00E675C3" w:rsidRPr="00DC16CE" w:rsidRDefault="00E675C3" w:rsidP="00E675C3">
      <w:pPr>
        <w:spacing w:line="240" w:lineRule="auto"/>
        <w:rPr>
          <w:sz w:val="20"/>
          <w:szCs w:val="20"/>
          <w:lang w:val="fr-CA"/>
        </w:rPr>
      </w:pPr>
    </w:p>
    <w:tbl>
      <w:tblPr>
        <w:tblW w:w="9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2"/>
        <w:gridCol w:w="4820"/>
      </w:tblGrid>
      <w:tr w:rsidR="00E675C3" w:rsidRPr="00DC16CE" w:rsidTr="009847E8">
        <w:trPr>
          <w:trHeight w:val="637"/>
        </w:trPr>
        <w:tc>
          <w:tcPr>
            <w:tcW w:w="9462" w:type="dxa"/>
            <w:gridSpan w:val="2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16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Deuxième temps pédagogique</w:t>
            </w: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>ÉDUCATION À LA SANTÉ</w:t>
            </w:r>
          </w:p>
        </w:tc>
      </w:tr>
      <w:tr w:rsidR="00E675C3" w:rsidRPr="00DC16CE" w:rsidTr="009847E8">
        <w:trPr>
          <w:trHeight w:val="1044"/>
        </w:trPr>
        <w:tc>
          <w:tcPr>
            <w:tcW w:w="946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>Intention pédagogique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>observable et mesurable pour le volet éducation à la santé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5C3" w:rsidRPr="00DC16CE" w:rsidTr="009847E8">
        <w:trPr>
          <w:trHeight w:val="584"/>
        </w:trPr>
        <w:tc>
          <w:tcPr>
            <w:tcW w:w="9462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>Points importants de 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>apprentissage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autoSpaceDN w:val="0"/>
              <w:spacing w:line="240" w:lineRule="auto"/>
              <w:ind w:left="360"/>
              <w:jc w:val="left"/>
              <w:textAlignment w:val="baseline"/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  <w:lang w:val="fr-CA"/>
              </w:rPr>
              <w:t>1.</w:t>
            </w:r>
          </w:p>
          <w:p w:rsidR="00E675C3" w:rsidRPr="00DC16CE" w:rsidRDefault="00E675C3" w:rsidP="009847E8">
            <w:pPr>
              <w:spacing w:line="240" w:lineRule="auto"/>
              <w:rPr>
                <w:sz w:val="20"/>
                <w:szCs w:val="20"/>
                <w:lang w:val="fr-CA"/>
              </w:rPr>
            </w:pPr>
          </w:p>
          <w:p w:rsidR="00E675C3" w:rsidRPr="00DC16CE" w:rsidRDefault="00E675C3" w:rsidP="009847E8">
            <w:pPr>
              <w:autoSpaceDN w:val="0"/>
              <w:spacing w:line="240" w:lineRule="auto"/>
              <w:ind w:left="360"/>
              <w:jc w:val="left"/>
              <w:textAlignment w:val="baseline"/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  <w:lang w:val="fr-CA"/>
              </w:rPr>
              <w:t>2.</w:t>
            </w:r>
          </w:p>
          <w:p w:rsidR="00E675C3" w:rsidRPr="00DC16CE" w:rsidRDefault="00E675C3" w:rsidP="009847E8">
            <w:pPr>
              <w:spacing w:line="240" w:lineRule="auto"/>
              <w:rPr>
                <w:sz w:val="20"/>
                <w:szCs w:val="20"/>
                <w:lang w:val="fr-CA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5C3" w:rsidRPr="00DC16CE" w:rsidTr="009847E8">
        <w:trPr>
          <w:trHeight w:val="414"/>
        </w:trPr>
        <w:tc>
          <w:tcPr>
            <w:tcW w:w="9462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75C3" w:rsidRPr="00DC16CE" w:rsidTr="009847E8">
        <w:trPr>
          <w:trHeight w:val="591"/>
        </w:trPr>
        <w:tc>
          <w:tcPr>
            <w:tcW w:w="9462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5C3" w:rsidRPr="00DC16CE" w:rsidRDefault="00E675C3" w:rsidP="009847E8">
            <w:pPr>
              <w:spacing w:line="240" w:lineRule="auto"/>
              <w:rPr>
                <w:sz w:val="20"/>
                <w:szCs w:val="20"/>
                <w:lang w:val="fr-CA"/>
              </w:rPr>
            </w:pPr>
          </w:p>
        </w:tc>
      </w:tr>
      <w:tr w:rsidR="00E675C3" w:rsidRPr="00DC16CE" w:rsidTr="009847E8">
        <w:trPr>
          <w:trHeight w:val="2103"/>
        </w:trPr>
        <w:tc>
          <w:tcPr>
            <w:tcW w:w="464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5C3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>Contenu                                 Durée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 xml:space="preserve"> ______                                                                                                 </w:t>
            </w: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spacing w:line="240" w:lineRule="auto"/>
              <w:rPr>
                <w:sz w:val="20"/>
                <w:szCs w:val="20"/>
                <w:lang w:val="fr-CA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>Mode 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>organisation</w:t>
            </w:r>
          </w:p>
          <w:p w:rsidR="00E675C3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5C3" w:rsidRPr="00DC16CE" w:rsidTr="009847E8">
        <w:trPr>
          <w:trHeight w:val="1835"/>
        </w:trPr>
        <w:tc>
          <w:tcPr>
            <w:tcW w:w="464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5C3" w:rsidRPr="00DC16CE" w:rsidTr="009847E8">
        <w:trPr>
          <w:trHeight w:val="3456"/>
        </w:trPr>
        <w:tc>
          <w:tcPr>
            <w:tcW w:w="464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675C3" w:rsidRPr="00473CD9" w:rsidRDefault="00E675C3" w:rsidP="00E675C3">
      <w:pPr>
        <w:spacing w:line="240" w:lineRule="auto"/>
        <w:ind w:left="1418" w:hanging="1559"/>
        <w:rPr>
          <w:bCs/>
          <w:i/>
          <w:iCs/>
          <w:lang w:val="fr-CA"/>
        </w:rPr>
      </w:pPr>
      <w:r w:rsidRPr="00473CD9">
        <w:rPr>
          <w:b/>
          <w:lang w:val="fr-CA"/>
        </w:rPr>
        <w:t xml:space="preserve">Important: </w:t>
      </w:r>
      <w:r w:rsidRPr="00473CD9">
        <w:rPr>
          <w:bCs/>
          <w:i/>
          <w:iCs/>
          <w:lang w:val="fr-CA"/>
        </w:rPr>
        <w:t xml:space="preserve">Répéter le deuxième temps pédagogique autant de fois qu’il y a de </w:t>
      </w:r>
      <w:r>
        <w:rPr>
          <w:bCs/>
          <w:i/>
          <w:iCs/>
          <w:lang w:val="fr-CA"/>
        </w:rPr>
        <w:t xml:space="preserve">séances de </w:t>
      </w:r>
      <w:r w:rsidRPr="00473CD9">
        <w:rPr>
          <w:bCs/>
          <w:i/>
          <w:iCs/>
          <w:lang w:val="fr-CA"/>
        </w:rPr>
        <w:t>cours pour la SAÉ.</w:t>
      </w:r>
    </w:p>
    <w:p w:rsidR="00E675C3" w:rsidRPr="00DC16CE" w:rsidRDefault="00E675C3" w:rsidP="00E675C3">
      <w:pPr>
        <w:spacing w:line="240" w:lineRule="auto"/>
        <w:rPr>
          <w:b/>
          <w:sz w:val="20"/>
          <w:szCs w:val="20"/>
          <w:lang w:val="fr-CA"/>
        </w:rPr>
      </w:pPr>
      <w:r>
        <w:rPr>
          <w:b/>
          <w:sz w:val="20"/>
          <w:szCs w:val="20"/>
          <w:lang w:val="fr-CA"/>
        </w:rPr>
        <w:br w:type="page"/>
      </w:r>
    </w:p>
    <w:p w:rsidR="00E675C3" w:rsidRPr="00DC16CE" w:rsidRDefault="00E675C3" w:rsidP="00E675C3">
      <w:pPr>
        <w:spacing w:line="240" w:lineRule="auto"/>
        <w:rPr>
          <w:b/>
          <w:sz w:val="20"/>
          <w:szCs w:val="20"/>
          <w:lang w:val="fr-CA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E675C3" w:rsidRPr="00DC16CE" w:rsidTr="009847E8">
        <w:trPr>
          <w:trHeight w:val="759"/>
        </w:trPr>
        <w:tc>
          <w:tcPr>
            <w:tcW w:w="9356" w:type="dxa"/>
            <w:gridSpan w:val="2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>Troisième temps pédagogique</w:t>
            </w: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>INTÉGRATION DES APPRENTISSAGES</w:t>
            </w:r>
          </w:p>
        </w:tc>
      </w:tr>
      <w:tr w:rsidR="00E675C3" w:rsidRPr="00DC16CE" w:rsidTr="009847E8">
        <w:trPr>
          <w:trHeight w:val="1044"/>
        </w:trPr>
        <w:tc>
          <w:tcPr>
            <w:tcW w:w="935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>Retour sur les p</w:t>
            </w:r>
            <w:r w:rsidRPr="00DC16CE">
              <w:rPr>
                <w:rFonts w:ascii="Times New Roman" w:hAnsi="Times New Roman" w:cs="Times New Roman"/>
                <w:bCs/>
                <w:sz w:val="20"/>
                <w:szCs w:val="20"/>
              </w:rPr>
              <w:t>oints importants de l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’</w:t>
            </w:r>
            <w:r w:rsidRPr="00DC16CE">
              <w:rPr>
                <w:rFonts w:ascii="Times New Roman" w:hAnsi="Times New Roman" w:cs="Times New Roman"/>
                <w:bCs/>
                <w:sz w:val="20"/>
                <w:szCs w:val="20"/>
              </w:rPr>
              <w:t>apprentissage (synthèse)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:rsidR="00E675C3" w:rsidRPr="00DC16CE" w:rsidRDefault="00E675C3" w:rsidP="009847E8">
            <w:pPr>
              <w:autoSpaceDN w:val="0"/>
              <w:spacing w:line="240" w:lineRule="auto"/>
              <w:ind w:left="720"/>
              <w:jc w:val="left"/>
              <w:textAlignment w:val="baseline"/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  <w:lang w:val="fr-CA"/>
              </w:rPr>
              <w:t>1.</w:t>
            </w:r>
          </w:p>
          <w:p w:rsidR="00E675C3" w:rsidRPr="00DC16CE" w:rsidRDefault="00E675C3" w:rsidP="009847E8">
            <w:pPr>
              <w:autoSpaceDN w:val="0"/>
              <w:spacing w:line="240" w:lineRule="auto"/>
              <w:ind w:left="720"/>
              <w:jc w:val="left"/>
              <w:textAlignment w:val="baseline"/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  <w:lang w:val="fr-CA"/>
              </w:rPr>
              <w:t>2.</w:t>
            </w:r>
          </w:p>
          <w:p w:rsidR="00E675C3" w:rsidRPr="00DC16CE" w:rsidRDefault="00E675C3" w:rsidP="009847E8">
            <w:pPr>
              <w:autoSpaceDN w:val="0"/>
              <w:spacing w:line="240" w:lineRule="auto"/>
              <w:ind w:left="720"/>
              <w:jc w:val="left"/>
              <w:textAlignment w:val="baseline"/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  <w:lang w:val="fr-CA"/>
              </w:rPr>
              <w:t>3.</w:t>
            </w:r>
          </w:p>
        </w:tc>
      </w:tr>
      <w:tr w:rsidR="00E675C3" w:rsidRPr="00DC16CE" w:rsidTr="009847E8">
        <w:trPr>
          <w:trHeight w:val="1044"/>
        </w:trPr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>Retour au calme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E675C3" w:rsidRPr="00DC16CE" w:rsidRDefault="00E675C3" w:rsidP="009847E8">
            <w:pPr>
              <w:spacing w:line="240" w:lineRule="auto"/>
              <w:rPr>
                <w:sz w:val="20"/>
                <w:szCs w:val="20"/>
                <w:lang w:val="fr-CA"/>
              </w:rPr>
            </w:pPr>
          </w:p>
          <w:p w:rsidR="00E675C3" w:rsidRPr="00DC16CE" w:rsidRDefault="00E675C3" w:rsidP="009847E8">
            <w:pPr>
              <w:spacing w:line="240" w:lineRule="auto"/>
              <w:rPr>
                <w:sz w:val="20"/>
                <w:szCs w:val="20"/>
                <w:lang w:val="fr-CA"/>
              </w:rPr>
            </w:pPr>
          </w:p>
          <w:p w:rsidR="00E675C3" w:rsidRPr="00DC16CE" w:rsidRDefault="00E675C3" w:rsidP="009847E8">
            <w:pPr>
              <w:spacing w:line="240" w:lineRule="auto"/>
              <w:rPr>
                <w:sz w:val="20"/>
                <w:szCs w:val="20"/>
                <w:lang w:val="fr-CA"/>
              </w:rPr>
            </w:pPr>
          </w:p>
          <w:p w:rsidR="00E675C3" w:rsidRPr="00DC16CE" w:rsidRDefault="00E675C3" w:rsidP="009847E8">
            <w:pPr>
              <w:spacing w:line="240" w:lineRule="auto"/>
              <w:rPr>
                <w:sz w:val="20"/>
                <w:szCs w:val="20"/>
                <w:lang w:val="fr-CA"/>
              </w:rPr>
            </w:pPr>
          </w:p>
          <w:p w:rsidR="00E675C3" w:rsidRPr="00DC16CE" w:rsidRDefault="00E675C3" w:rsidP="009847E8">
            <w:pPr>
              <w:spacing w:line="240" w:lineRule="auto"/>
              <w:rPr>
                <w:sz w:val="20"/>
                <w:szCs w:val="20"/>
                <w:lang w:val="fr-CA"/>
              </w:rPr>
            </w:pPr>
          </w:p>
          <w:p w:rsidR="00E675C3" w:rsidRPr="00DC16CE" w:rsidRDefault="00E675C3" w:rsidP="009847E8">
            <w:pPr>
              <w:spacing w:line="240" w:lineRule="auto"/>
              <w:rPr>
                <w:sz w:val="20"/>
                <w:szCs w:val="20"/>
                <w:lang w:val="fr-CA"/>
              </w:rPr>
            </w:pPr>
          </w:p>
          <w:p w:rsidR="00E675C3" w:rsidRPr="00DC16CE" w:rsidRDefault="00E675C3" w:rsidP="009847E8">
            <w:pPr>
              <w:spacing w:line="240" w:lineRule="auto"/>
              <w:rPr>
                <w:sz w:val="20"/>
                <w:szCs w:val="20"/>
                <w:lang w:val="fr-CA"/>
              </w:rPr>
            </w:pPr>
          </w:p>
          <w:p w:rsidR="00E675C3" w:rsidRPr="00DC16CE" w:rsidRDefault="00E675C3" w:rsidP="009847E8">
            <w:pPr>
              <w:spacing w:line="240" w:lineRule="auto"/>
              <w:rPr>
                <w:sz w:val="20"/>
                <w:szCs w:val="20"/>
                <w:lang w:val="fr-CA"/>
              </w:rPr>
            </w:pPr>
          </w:p>
        </w:tc>
        <w:tc>
          <w:tcPr>
            <w:tcW w:w="4678" w:type="dxa"/>
            <w:shd w:val="clear" w:color="auto" w:fill="auto"/>
          </w:tcPr>
          <w:p w:rsidR="00E675C3" w:rsidRPr="00DC16CE" w:rsidRDefault="00E675C3" w:rsidP="009847E8">
            <w:pPr>
              <w:spacing w:line="240" w:lineRule="auto"/>
              <w:rPr>
                <w:sz w:val="20"/>
                <w:szCs w:val="20"/>
                <w:lang w:val="fr-CA"/>
              </w:rPr>
            </w:pPr>
            <w:r w:rsidRPr="00DC16CE">
              <w:rPr>
                <w:sz w:val="20"/>
                <w:szCs w:val="20"/>
                <w:lang w:val="fr-CA"/>
              </w:rPr>
              <w:t>Mode d</w:t>
            </w:r>
            <w:r>
              <w:rPr>
                <w:sz w:val="20"/>
                <w:szCs w:val="20"/>
                <w:lang w:val="fr-CA"/>
              </w:rPr>
              <w:t>’</w:t>
            </w:r>
            <w:r w:rsidRPr="00DC16CE">
              <w:rPr>
                <w:sz w:val="20"/>
                <w:szCs w:val="20"/>
                <w:lang w:val="fr-CA"/>
              </w:rPr>
              <w:t>organisation</w:t>
            </w:r>
          </w:p>
        </w:tc>
      </w:tr>
    </w:tbl>
    <w:p w:rsidR="00E675C3" w:rsidRPr="00DC16CE" w:rsidRDefault="00E675C3" w:rsidP="00E675C3">
      <w:pPr>
        <w:pStyle w:val="Standard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675C3" w:rsidRPr="00DC16CE" w:rsidRDefault="00E675C3" w:rsidP="00E675C3">
      <w:pPr>
        <w:spacing w:line="240" w:lineRule="auto"/>
        <w:rPr>
          <w:b/>
          <w:sz w:val="20"/>
          <w:szCs w:val="20"/>
          <w:lang w:val="fr-CA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6"/>
      </w:tblGrid>
      <w:tr w:rsidR="00E675C3" w:rsidRPr="00DC16CE" w:rsidTr="009847E8">
        <w:trPr>
          <w:trHeight w:val="759"/>
        </w:trPr>
        <w:tc>
          <w:tcPr>
            <w:tcW w:w="9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>ANNEXE(S)</w:t>
            </w:r>
          </w:p>
          <w:p w:rsidR="00E675C3" w:rsidRPr="00DC16CE" w:rsidRDefault="00E675C3" w:rsidP="009847E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>Schéma, journal de bord, grille 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>observation formative, grille 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DC16CE">
              <w:rPr>
                <w:rFonts w:ascii="Times New Roman" w:hAnsi="Times New Roman" w:cs="Times New Roman"/>
                <w:sz w:val="20"/>
                <w:szCs w:val="20"/>
              </w:rPr>
              <w:t>évaluation, etc.</w:t>
            </w:r>
          </w:p>
        </w:tc>
      </w:tr>
      <w:tr w:rsidR="00E675C3" w:rsidRPr="00DC16CE" w:rsidTr="009847E8">
        <w:trPr>
          <w:trHeight w:val="1044"/>
        </w:trPr>
        <w:tc>
          <w:tcPr>
            <w:tcW w:w="9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5C3" w:rsidRPr="00DC16CE" w:rsidRDefault="00E675C3" w:rsidP="009847E8">
            <w:pPr>
              <w:autoSpaceDN w:val="0"/>
              <w:spacing w:line="240" w:lineRule="auto"/>
              <w:textAlignment w:val="baseline"/>
              <w:rPr>
                <w:sz w:val="20"/>
                <w:szCs w:val="20"/>
                <w:lang w:val="fr-CA"/>
              </w:rPr>
            </w:pPr>
          </w:p>
          <w:p w:rsidR="00E675C3" w:rsidRPr="00DC16CE" w:rsidRDefault="00E675C3" w:rsidP="009847E8">
            <w:pPr>
              <w:autoSpaceDN w:val="0"/>
              <w:spacing w:line="240" w:lineRule="auto"/>
              <w:textAlignment w:val="baseline"/>
              <w:rPr>
                <w:sz w:val="20"/>
                <w:szCs w:val="20"/>
                <w:lang w:val="fr-CA"/>
              </w:rPr>
            </w:pPr>
          </w:p>
          <w:p w:rsidR="00E675C3" w:rsidRPr="00DC16CE" w:rsidRDefault="00E675C3" w:rsidP="009847E8">
            <w:pPr>
              <w:autoSpaceDN w:val="0"/>
              <w:spacing w:line="240" w:lineRule="auto"/>
              <w:textAlignment w:val="baseline"/>
              <w:rPr>
                <w:sz w:val="20"/>
                <w:szCs w:val="20"/>
                <w:lang w:val="fr-CA"/>
              </w:rPr>
            </w:pPr>
          </w:p>
          <w:p w:rsidR="00E675C3" w:rsidRPr="00DC16CE" w:rsidRDefault="00E675C3" w:rsidP="009847E8">
            <w:pPr>
              <w:autoSpaceDN w:val="0"/>
              <w:spacing w:line="240" w:lineRule="auto"/>
              <w:textAlignment w:val="baseline"/>
              <w:rPr>
                <w:sz w:val="20"/>
                <w:szCs w:val="20"/>
                <w:lang w:val="fr-CA"/>
              </w:rPr>
            </w:pPr>
          </w:p>
          <w:p w:rsidR="00E675C3" w:rsidRPr="00DC16CE" w:rsidRDefault="00E675C3" w:rsidP="009847E8">
            <w:pPr>
              <w:autoSpaceDN w:val="0"/>
              <w:spacing w:line="240" w:lineRule="auto"/>
              <w:textAlignment w:val="baseline"/>
              <w:rPr>
                <w:sz w:val="20"/>
                <w:szCs w:val="20"/>
                <w:lang w:val="fr-CA"/>
              </w:rPr>
            </w:pPr>
          </w:p>
          <w:p w:rsidR="00E675C3" w:rsidRPr="00DC16CE" w:rsidRDefault="00E675C3" w:rsidP="009847E8">
            <w:pPr>
              <w:autoSpaceDN w:val="0"/>
              <w:spacing w:line="240" w:lineRule="auto"/>
              <w:textAlignment w:val="baseline"/>
              <w:rPr>
                <w:sz w:val="20"/>
                <w:szCs w:val="20"/>
                <w:lang w:val="fr-CA"/>
              </w:rPr>
            </w:pPr>
          </w:p>
          <w:p w:rsidR="00E675C3" w:rsidRPr="00DC16CE" w:rsidRDefault="00E675C3" w:rsidP="009847E8">
            <w:pPr>
              <w:autoSpaceDN w:val="0"/>
              <w:spacing w:line="240" w:lineRule="auto"/>
              <w:textAlignment w:val="baseline"/>
              <w:rPr>
                <w:sz w:val="20"/>
                <w:szCs w:val="20"/>
                <w:lang w:val="fr-CA"/>
              </w:rPr>
            </w:pPr>
          </w:p>
          <w:p w:rsidR="00E675C3" w:rsidRPr="00DC16CE" w:rsidRDefault="00E675C3" w:rsidP="009847E8">
            <w:pPr>
              <w:autoSpaceDN w:val="0"/>
              <w:spacing w:line="240" w:lineRule="auto"/>
              <w:textAlignment w:val="baseline"/>
              <w:rPr>
                <w:sz w:val="20"/>
                <w:szCs w:val="20"/>
                <w:lang w:val="fr-CA"/>
              </w:rPr>
            </w:pPr>
          </w:p>
          <w:p w:rsidR="00E675C3" w:rsidRPr="00DC16CE" w:rsidRDefault="00E675C3" w:rsidP="009847E8">
            <w:pPr>
              <w:autoSpaceDN w:val="0"/>
              <w:spacing w:line="240" w:lineRule="auto"/>
              <w:textAlignment w:val="baseline"/>
              <w:rPr>
                <w:sz w:val="20"/>
                <w:szCs w:val="20"/>
                <w:lang w:val="fr-CA"/>
              </w:rPr>
            </w:pPr>
          </w:p>
        </w:tc>
      </w:tr>
    </w:tbl>
    <w:p w:rsidR="003C2B80" w:rsidRDefault="003C2B80"/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6"/>
      </w:tblGrid>
      <w:tr w:rsidR="00F1789C" w:rsidRPr="00DC16CE" w:rsidTr="00E70E2B">
        <w:trPr>
          <w:trHeight w:val="759"/>
        </w:trPr>
        <w:tc>
          <w:tcPr>
            <w:tcW w:w="9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89C" w:rsidRDefault="00F1789C" w:rsidP="00E70E2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Démarche réflexive</w:t>
            </w:r>
          </w:p>
          <w:p w:rsidR="00F1789C" w:rsidRPr="00DC16CE" w:rsidRDefault="00F1789C" w:rsidP="00E70E2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789C" w:rsidRPr="00F1789C" w:rsidRDefault="00F1789C" w:rsidP="00F1789C">
            <w:r>
              <w:rPr>
                <w:sz w:val="20"/>
                <w:szCs w:val="20"/>
              </w:rPr>
              <w:t>Nommez les changements que vous avez apportés dans votre SAE depuis la première fois que vous l</w:t>
            </w:r>
            <w:r>
              <w:rPr>
                <w:sz w:val="20"/>
                <w:szCs w:val="20"/>
              </w:rPr>
              <w:t xml:space="preserve">’avez </w:t>
            </w:r>
            <w:r>
              <w:rPr>
                <w:sz w:val="20"/>
                <w:szCs w:val="20"/>
              </w:rPr>
              <w:t>expérimenté :</w:t>
            </w:r>
          </w:p>
        </w:tc>
      </w:tr>
      <w:tr w:rsidR="00F1789C" w:rsidRPr="00DC16CE" w:rsidTr="00F1789C">
        <w:trPr>
          <w:trHeight w:val="3436"/>
        </w:trPr>
        <w:tc>
          <w:tcPr>
            <w:tcW w:w="9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89C" w:rsidRPr="00DC16CE" w:rsidRDefault="00F1789C" w:rsidP="00E70E2B">
            <w:pPr>
              <w:autoSpaceDN w:val="0"/>
              <w:spacing w:line="240" w:lineRule="auto"/>
              <w:textAlignment w:val="baseline"/>
              <w:rPr>
                <w:sz w:val="20"/>
                <w:szCs w:val="20"/>
                <w:lang w:val="fr-CA"/>
              </w:rPr>
            </w:pPr>
          </w:p>
          <w:p w:rsidR="00F1789C" w:rsidRPr="00DC16CE" w:rsidRDefault="00F1789C" w:rsidP="00E70E2B">
            <w:pPr>
              <w:autoSpaceDN w:val="0"/>
              <w:spacing w:line="240" w:lineRule="auto"/>
              <w:textAlignment w:val="baseline"/>
              <w:rPr>
                <w:sz w:val="20"/>
                <w:szCs w:val="20"/>
                <w:lang w:val="fr-CA"/>
              </w:rPr>
            </w:pPr>
          </w:p>
          <w:p w:rsidR="00F1789C" w:rsidRPr="00DC16CE" w:rsidRDefault="00F1789C" w:rsidP="00E70E2B">
            <w:pPr>
              <w:autoSpaceDN w:val="0"/>
              <w:spacing w:line="240" w:lineRule="auto"/>
              <w:textAlignment w:val="baseline"/>
              <w:rPr>
                <w:sz w:val="20"/>
                <w:szCs w:val="20"/>
                <w:lang w:val="fr-CA"/>
              </w:rPr>
            </w:pPr>
          </w:p>
          <w:p w:rsidR="00F1789C" w:rsidRPr="00DC16CE" w:rsidRDefault="00F1789C" w:rsidP="00E70E2B">
            <w:pPr>
              <w:autoSpaceDN w:val="0"/>
              <w:spacing w:line="240" w:lineRule="auto"/>
              <w:textAlignment w:val="baseline"/>
              <w:rPr>
                <w:sz w:val="20"/>
                <w:szCs w:val="20"/>
                <w:lang w:val="fr-CA"/>
              </w:rPr>
            </w:pPr>
          </w:p>
          <w:p w:rsidR="00F1789C" w:rsidRPr="00DC16CE" w:rsidRDefault="00F1789C" w:rsidP="00E70E2B">
            <w:pPr>
              <w:autoSpaceDN w:val="0"/>
              <w:spacing w:line="240" w:lineRule="auto"/>
              <w:textAlignment w:val="baseline"/>
              <w:rPr>
                <w:sz w:val="20"/>
                <w:szCs w:val="20"/>
                <w:lang w:val="fr-CA"/>
              </w:rPr>
            </w:pPr>
          </w:p>
          <w:p w:rsidR="00F1789C" w:rsidRPr="00DC16CE" w:rsidRDefault="00F1789C" w:rsidP="00E70E2B">
            <w:pPr>
              <w:autoSpaceDN w:val="0"/>
              <w:spacing w:line="240" w:lineRule="auto"/>
              <w:textAlignment w:val="baseline"/>
              <w:rPr>
                <w:sz w:val="20"/>
                <w:szCs w:val="20"/>
                <w:lang w:val="fr-CA"/>
              </w:rPr>
            </w:pPr>
          </w:p>
          <w:p w:rsidR="00F1789C" w:rsidRPr="00DC16CE" w:rsidRDefault="00F1789C" w:rsidP="00E70E2B">
            <w:pPr>
              <w:autoSpaceDN w:val="0"/>
              <w:spacing w:line="240" w:lineRule="auto"/>
              <w:textAlignment w:val="baseline"/>
              <w:rPr>
                <w:sz w:val="20"/>
                <w:szCs w:val="20"/>
                <w:lang w:val="fr-CA"/>
              </w:rPr>
            </w:pPr>
          </w:p>
          <w:p w:rsidR="00F1789C" w:rsidRPr="00DC16CE" w:rsidRDefault="00F1789C" w:rsidP="00E70E2B">
            <w:pPr>
              <w:autoSpaceDN w:val="0"/>
              <w:spacing w:line="240" w:lineRule="auto"/>
              <w:textAlignment w:val="baseline"/>
              <w:rPr>
                <w:sz w:val="20"/>
                <w:szCs w:val="20"/>
                <w:lang w:val="fr-CA"/>
              </w:rPr>
            </w:pPr>
          </w:p>
          <w:p w:rsidR="00F1789C" w:rsidRPr="00DC16CE" w:rsidRDefault="00F1789C" w:rsidP="00E70E2B">
            <w:pPr>
              <w:autoSpaceDN w:val="0"/>
              <w:spacing w:line="240" w:lineRule="auto"/>
              <w:textAlignment w:val="baseline"/>
              <w:rPr>
                <w:sz w:val="20"/>
                <w:szCs w:val="20"/>
                <w:lang w:val="fr-CA"/>
              </w:rPr>
            </w:pPr>
            <w:bookmarkStart w:id="0" w:name="_GoBack"/>
            <w:bookmarkEnd w:id="0"/>
          </w:p>
        </w:tc>
      </w:tr>
    </w:tbl>
    <w:p w:rsidR="00F1789C" w:rsidRDefault="00F1789C"/>
    <w:sectPr w:rsidR="00F1789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5C3"/>
    <w:rsid w:val="003C2B80"/>
    <w:rsid w:val="00E675C3"/>
    <w:rsid w:val="00F1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BA197"/>
  <w15:chartTrackingRefBased/>
  <w15:docId w15:val="{089CCE50-CB97-428B-AA72-72EC6EB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5C3"/>
    <w:pPr>
      <w:suppressAutoHyphens/>
      <w:spacing w:after="0" w:line="360" w:lineRule="auto"/>
      <w:jc w:val="both"/>
    </w:pPr>
    <w:rPr>
      <w:rFonts w:ascii="Times New Roman" w:eastAsia="Calibri" w:hAnsi="Times New Roman" w:cs="Times New Roman"/>
      <w:sz w:val="24"/>
      <w:szCs w:val="24"/>
      <w:lang w:val="fr-FR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E675C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591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Bordeleau</dc:creator>
  <cp:keywords/>
  <dc:description/>
  <cp:lastModifiedBy>Claude Bordeleau</cp:lastModifiedBy>
  <cp:revision>2</cp:revision>
  <dcterms:created xsi:type="dcterms:W3CDTF">2019-06-05T11:57:00Z</dcterms:created>
  <dcterms:modified xsi:type="dcterms:W3CDTF">2019-10-16T18:53:00Z</dcterms:modified>
</cp:coreProperties>
</file>